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ZESPÓŁ ZAKŁADÓW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07-200 Wyszków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A6223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 tel.: (29) 743 76 11, fax: (29) 743 76 05,</w:t>
      </w:r>
    </w:p>
    <w:p w14:paraId="2DF64F69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08464B" w:rsidRDefault="009B6AEC" w:rsidP="009B6A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67DC2EB" w14:textId="71D23920" w:rsidR="009B6AEC" w:rsidRPr="0008464B" w:rsidRDefault="009B6AEC" w:rsidP="009B6AEC">
      <w:pPr>
        <w:jc w:val="right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color w:val="000000" w:themeColor="text1"/>
          <w:sz w:val="20"/>
          <w:szCs w:val="20"/>
        </w:rPr>
        <w:t xml:space="preserve">Wyszków, dnia </w:t>
      </w:r>
      <w:r w:rsidR="00F55A30">
        <w:rPr>
          <w:rFonts w:ascii="Arial Narrow" w:hAnsi="Arial Narrow" w:cs="Times New Roman"/>
          <w:color w:val="000000" w:themeColor="text1"/>
          <w:sz w:val="20"/>
          <w:szCs w:val="20"/>
        </w:rPr>
        <w:t>20.05.</w:t>
      </w:r>
      <w:r w:rsidR="00950664" w:rsidRPr="00B60B80">
        <w:rPr>
          <w:rFonts w:ascii="Arial Narrow" w:hAnsi="Arial Narrow" w:cs="Times New Roman"/>
          <w:color w:val="000000" w:themeColor="text1"/>
          <w:sz w:val="20"/>
          <w:szCs w:val="20"/>
        </w:rPr>
        <w:t>2026</w:t>
      </w:r>
      <w:r w:rsidR="00520BD2" w:rsidRPr="00B60B80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="00B54390" w:rsidRPr="00B60B80">
        <w:rPr>
          <w:rFonts w:ascii="Arial Narrow" w:hAnsi="Arial Narrow" w:cs="Times New Roman"/>
          <w:color w:val="000000" w:themeColor="text1"/>
          <w:sz w:val="20"/>
          <w:szCs w:val="20"/>
        </w:rPr>
        <w:t>r.</w:t>
      </w:r>
    </w:p>
    <w:p w14:paraId="58E697E1" w14:textId="37AA5A1E" w:rsidR="009B6AEC" w:rsidRPr="0008464B" w:rsidRDefault="0064111F" w:rsidP="00C22836">
      <w:pPr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DEZ/Z/341/</w:t>
      </w:r>
      <w:r w:rsidR="009D14D7"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PU-</w:t>
      </w:r>
      <w:r w:rsidR="00BB3E09">
        <w:rPr>
          <w:rFonts w:ascii="Arial Narrow" w:hAnsi="Arial Narrow" w:cs="Times New Roman"/>
          <w:b/>
          <w:color w:val="000000" w:themeColor="text1"/>
          <w:sz w:val="20"/>
          <w:szCs w:val="20"/>
        </w:rPr>
        <w:t>19</w:t>
      </w:r>
      <w:r w:rsidR="00950664">
        <w:rPr>
          <w:rFonts w:ascii="Arial Narrow" w:hAnsi="Arial Narrow" w:cs="Times New Roman"/>
          <w:b/>
          <w:color w:val="000000" w:themeColor="text1"/>
          <w:sz w:val="20"/>
          <w:szCs w:val="20"/>
        </w:rPr>
        <w:t>/2026</w:t>
      </w:r>
    </w:p>
    <w:p w14:paraId="42236F19" w14:textId="7D89E42B" w:rsidR="000E3824" w:rsidRPr="0008464B" w:rsidRDefault="007C64AC" w:rsidP="00873E5C">
      <w:pPr>
        <w:tabs>
          <w:tab w:val="left" w:pos="2890"/>
          <w:tab w:val="left" w:pos="3890"/>
        </w:tabs>
        <w:rPr>
          <w:rFonts w:ascii="Arial Narrow" w:hAnsi="Arial Narrow" w:cs="Times New Roman"/>
          <w:b/>
          <w:bCs/>
          <w:sz w:val="20"/>
          <w:szCs w:val="20"/>
        </w:rPr>
      </w:pPr>
      <w:r>
        <w:rPr>
          <w:rFonts w:ascii="Arial Narrow" w:hAnsi="Arial Narrow" w:cs="Times New Roman"/>
          <w:b/>
          <w:bCs/>
          <w:sz w:val="20"/>
          <w:szCs w:val="20"/>
        </w:rPr>
        <w:tab/>
      </w:r>
      <w:r w:rsidR="0091216E">
        <w:rPr>
          <w:rFonts w:ascii="Arial Narrow" w:hAnsi="Arial Narrow" w:cs="Times New Roman"/>
          <w:b/>
          <w:bCs/>
          <w:sz w:val="20"/>
          <w:szCs w:val="20"/>
        </w:rPr>
        <w:tab/>
      </w:r>
    </w:p>
    <w:p w14:paraId="4191AB1F" w14:textId="3ED3178E" w:rsidR="00CC0EDA" w:rsidRPr="0008464B" w:rsidRDefault="008D0F40" w:rsidP="00CC0EDA">
      <w:pPr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bCs/>
          <w:sz w:val="20"/>
          <w:szCs w:val="20"/>
        </w:rPr>
        <w:t xml:space="preserve">ZAPYTANIE </w:t>
      </w:r>
      <w:r w:rsidR="0099746F" w:rsidRPr="0008464B">
        <w:rPr>
          <w:rFonts w:ascii="Arial Narrow" w:hAnsi="Arial Narrow" w:cs="Times New Roman"/>
          <w:b/>
          <w:bCs/>
          <w:sz w:val="20"/>
          <w:szCs w:val="20"/>
        </w:rPr>
        <w:t xml:space="preserve">OFERTOWE </w:t>
      </w:r>
    </w:p>
    <w:p w14:paraId="599CBAD0" w14:textId="07A434FE" w:rsidR="008D0F40" w:rsidRPr="0008464B" w:rsidRDefault="008D0F40" w:rsidP="00C22836">
      <w:pPr>
        <w:jc w:val="center"/>
        <w:rPr>
          <w:rFonts w:ascii="Arial Narrow" w:hAnsi="Arial Narrow" w:cs="Times New Roman"/>
          <w:sz w:val="20"/>
          <w:szCs w:val="20"/>
        </w:rPr>
      </w:pPr>
    </w:p>
    <w:p w14:paraId="266A8215" w14:textId="2AB00D28" w:rsidR="00563F3C" w:rsidRPr="0008464B" w:rsidRDefault="00563F3C" w:rsidP="00563F3C">
      <w:pPr>
        <w:jc w:val="both"/>
        <w:rPr>
          <w:rFonts w:ascii="Arial Narrow" w:hAnsi="Arial Narrow" w:cs="Times New Roman"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>SPZZOZ w Wyszkowie zaprasza do wzięcia udziału w</w:t>
      </w:r>
      <w:r w:rsidR="000A450D">
        <w:rPr>
          <w:rFonts w:ascii="Arial Narrow" w:hAnsi="Arial Narrow" w:cs="Times New Roman"/>
          <w:sz w:val="20"/>
          <w:szCs w:val="20"/>
        </w:rPr>
        <w:t>e</w:t>
      </w:r>
      <w:r w:rsidRPr="0008464B">
        <w:rPr>
          <w:rFonts w:ascii="Arial Narrow" w:hAnsi="Arial Narrow" w:cs="Times New Roman"/>
          <w:sz w:val="20"/>
          <w:szCs w:val="20"/>
        </w:rPr>
        <w:t xml:space="preserve"> postępowaniu prowadzonym w trybie art. 2 ust. 1 pkt. 1 ustawy z dnia 11 września 2019 roku </w:t>
      </w:r>
      <w:r w:rsidR="008D788D" w:rsidRPr="0008464B">
        <w:rPr>
          <w:rFonts w:ascii="Arial Narrow" w:hAnsi="Arial Narrow" w:cs="Times New Roman"/>
          <w:sz w:val="20"/>
          <w:szCs w:val="20"/>
        </w:rPr>
        <w:t>P</w:t>
      </w:r>
      <w:r w:rsidRPr="0008464B">
        <w:rPr>
          <w:rFonts w:ascii="Arial Narrow" w:hAnsi="Arial Narrow" w:cs="Times New Roman"/>
          <w:sz w:val="20"/>
          <w:szCs w:val="20"/>
        </w:rPr>
        <w:t>rawo zamówie</w:t>
      </w:r>
      <w:r w:rsidR="004D0F11" w:rsidRPr="0008464B">
        <w:rPr>
          <w:rFonts w:ascii="Arial Narrow" w:hAnsi="Arial Narrow" w:cs="Times New Roman"/>
          <w:sz w:val="20"/>
          <w:szCs w:val="20"/>
        </w:rPr>
        <w:t>ń publicznych (</w:t>
      </w:r>
      <w:r w:rsidRPr="0008464B">
        <w:rPr>
          <w:rFonts w:ascii="Arial Narrow" w:hAnsi="Arial Narrow" w:cs="Times New Roman"/>
          <w:sz w:val="20"/>
          <w:szCs w:val="20"/>
        </w:rPr>
        <w:t>t.j. Dz</w:t>
      </w:r>
      <w:r w:rsidR="004D0F11" w:rsidRPr="0008464B">
        <w:rPr>
          <w:rFonts w:ascii="Arial Narrow" w:hAnsi="Arial Narrow" w:cs="Times New Roman"/>
          <w:sz w:val="20"/>
          <w:szCs w:val="20"/>
        </w:rPr>
        <w:t>.</w:t>
      </w:r>
      <w:r w:rsidRPr="0008464B">
        <w:rPr>
          <w:rFonts w:ascii="Arial Narrow" w:hAnsi="Arial Narrow" w:cs="Times New Roman"/>
          <w:sz w:val="20"/>
          <w:szCs w:val="20"/>
        </w:rPr>
        <w:t>U.202</w:t>
      </w:r>
      <w:r w:rsidR="000B091F" w:rsidRPr="0008464B">
        <w:rPr>
          <w:rFonts w:ascii="Arial Narrow" w:hAnsi="Arial Narrow" w:cs="Times New Roman"/>
          <w:sz w:val="20"/>
          <w:szCs w:val="20"/>
        </w:rPr>
        <w:t>4</w:t>
      </w:r>
      <w:r w:rsidRPr="0008464B">
        <w:rPr>
          <w:rFonts w:ascii="Arial Narrow" w:hAnsi="Arial Narrow" w:cs="Times New Roman"/>
          <w:sz w:val="20"/>
          <w:szCs w:val="20"/>
        </w:rPr>
        <w:t>.</w:t>
      </w:r>
      <w:r w:rsidR="000B091F" w:rsidRPr="0008464B">
        <w:rPr>
          <w:rFonts w:ascii="Arial Narrow" w:hAnsi="Arial Narrow" w:cs="Times New Roman"/>
          <w:sz w:val="20"/>
          <w:szCs w:val="20"/>
        </w:rPr>
        <w:t>1320</w:t>
      </w:r>
      <w:r w:rsidRPr="0008464B">
        <w:rPr>
          <w:rFonts w:ascii="Arial Narrow" w:hAnsi="Arial Narrow" w:cs="Times New Roman"/>
          <w:sz w:val="20"/>
          <w:szCs w:val="20"/>
        </w:rPr>
        <w:t>) - zamówi</w:t>
      </w:r>
      <w:r w:rsidR="00950664">
        <w:rPr>
          <w:rFonts w:ascii="Arial Narrow" w:hAnsi="Arial Narrow" w:cs="Times New Roman"/>
          <w:sz w:val="20"/>
          <w:szCs w:val="20"/>
        </w:rPr>
        <w:t>enie o wartości poniżej kwoty 17</w:t>
      </w:r>
      <w:r w:rsidRPr="0008464B">
        <w:rPr>
          <w:rFonts w:ascii="Arial Narrow" w:hAnsi="Arial Narrow" w:cs="Times New Roman"/>
          <w:sz w:val="20"/>
          <w:szCs w:val="20"/>
        </w:rPr>
        <w:t>0 000 złotych,</w:t>
      </w:r>
    </w:p>
    <w:p w14:paraId="71455085" w14:textId="3CDF37AE" w:rsidR="009E7088" w:rsidRPr="0076199E" w:rsidRDefault="00563F3C" w:rsidP="0076199E">
      <w:pPr>
        <w:widowControl/>
        <w:suppressAutoHyphens w:val="0"/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</w:pPr>
      <w:r w:rsidRPr="0008464B">
        <w:rPr>
          <w:rFonts w:ascii="Arial Narrow" w:hAnsi="Arial Narrow" w:cs="Times New Roman"/>
          <w:sz w:val="20"/>
          <w:szCs w:val="20"/>
        </w:rPr>
        <w:t xml:space="preserve">na </w:t>
      </w:r>
      <w:r w:rsidR="00CF7134" w:rsidRPr="0008464B">
        <w:rPr>
          <w:rFonts w:ascii="Arial Narrow" w:hAnsi="Arial Narrow" w:cs="Times New Roman"/>
          <w:sz w:val="20"/>
          <w:szCs w:val="20"/>
        </w:rPr>
        <w:t>dostawę</w:t>
      </w:r>
      <w:r w:rsidRPr="0008464B">
        <w:rPr>
          <w:rFonts w:ascii="Arial Narrow" w:hAnsi="Arial Narrow" w:cs="Times New Roman"/>
          <w:sz w:val="20"/>
          <w:szCs w:val="20"/>
        </w:rPr>
        <w:t xml:space="preserve"> pn.</w:t>
      </w:r>
      <w:r w:rsidR="002F449D" w:rsidRPr="0008464B">
        <w:rPr>
          <w:rFonts w:ascii="Arial Narrow" w:hAnsi="Arial Narrow" w:cs="Times New Roman"/>
          <w:spacing w:val="-1"/>
          <w:sz w:val="20"/>
          <w:szCs w:val="20"/>
        </w:rPr>
        <w:t xml:space="preserve"> </w:t>
      </w:r>
      <w:r w:rsidR="005D022C" w:rsidRPr="0008464B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„</w:t>
      </w:r>
      <w:r w:rsid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Zakup klimatyzatorów </w:t>
      </w:r>
      <w:r w:rsidR="0076199E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realizowan</w:t>
      </w:r>
      <w:r w:rsid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y</w:t>
      </w:r>
      <w:r w:rsidR="0076199E" w:rsidRPr="0076199E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 xml:space="preserve"> w ramach p</w:t>
      </w:r>
      <w:r w:rsidR="0076199E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 xml:space="preserve">rojektu „Wsparcie AOS w SPZZOZ </w:t>
      </w:r>
      <w:r w:rsidR="0076199E" w:rsidRP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w Wyszkowie</w:t>
      </w:r>
      <w:r w:rsidR="0076199E" w:rsidRPr="0076199E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  <w:r w:rsidR="0076199E" w:rsidRP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wsp</w:t>
      </w:r>
      <w:r w:rsidR="0076199E" w:rsidRPr="0076199E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ó</w:t>
      </w:r>
      <w:r w:rsidR="0076199E" w:rsidRPr="0076199E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ł</w:t>
      </w:r>
      <w:r w:rsidR="0076199E" w:rsidRP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finansowanego z Europejskiego Funduszu Rozwoju Regionalnego w ramach Priorytetu V Fundusze Europejskie dla wy</w:t>
      </w:r>
      <w:r w:rsidR="0076199E" w:rsidRPr="0076199E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ż</w:t>
      </w:r>
      <w:r w:rsidR="0076199E" w:rsidRP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szej jako</w:t>
      </w:r>
      <w:r w:rsidR="0076199E" w:rsidRPr="0076199E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ś</w:t>
      </w:r>
      <w:r w:rsidR="0076199E" w:rsidRP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ci </w:t>
      </w:r>
      <w:r w:rsidR="0076199E" w:rsidRPr="0076199E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ż</w:t>
      </w:r>
      <w:r w:rsidR="0076199E" w:rsidRP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ycia na Mazowszu, Dzia</w:t>
      </w:r>
      <w:r w:rsidR="0076199E" w:rsidRPr="0076199E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ł</w:t>
      </w:r>
      <w:r w:rsidR="0076199E" w:rsidRP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ania: 5.6:</w:t>
      </w:r>
      <w:r w:rsidR="0076199E" w:rsidRPr="0076199E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  <w:r w:rsidR="0076199E" w:rsidRP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Ochrona zdrowia, Ambulatoryjna Opieka Specjalistyczna (AOS) i leczenie jednego dnia, Typ projektu: Inwestycje w infrastruktur</w:t>
      </w:r>
      <w:r w:rsidR="0076199E" w:rsidRPr="0076199E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ę</w:t>
      </w:r>
      <w:r w:rsidR="0076199E" w:rsidRP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zdrowotn</w:t>
      </w:r>
      <w:r w:rsidR="0076199E" w:rsidRPr="0076199E">
        <w:rPr>
          <w:rFonts w:ascii="Arial Narrow" w:eastAsia="Times New Roman" w:hAnsi="Arial Narrow" w:cs="Times New Roman" w:hint="cs"/>
          <w:b/>
          <w:bCs/>
          <w:color w:val="000000" w:themeColor="text1"/>
          <w:sz w:val="20"/>
          <w:szCs w:val="20"/>
          <w:lang w:eastAsia="pl-PL"/>
        </w:rPr>
        <w:t>ą</w:t>
      </w:r>
      <w:r w:rsidR="0076199E" w:rsidRPr="0076199E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  <w:r w:rsidR="0076199E" w:rsidRPr="0076199E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 programu Fundusze Europejskie dla Mazowsza 2021-2027</w:t>
      </w:r>
      <w:r w:rsidR="0076199E" w:rsidRPr="0076199E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</w:p>
    <w:p w14:paraId="7E5021BF" w14:textId="72779969" w:rsidR="002F449D" w:rsidRPr="0008464B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spacing w:val="-1"/>
          <w:sz w:val="20"/>
          <w:szCs w:val="20"/>
        </w:rPr>
      </w:pPr>
    </w:p>
    <w:tbl>
      <w:tblPr>
        <w:tblStyle w:val="Tabela-Siatka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8D0F40" w:rsidRPr="0008464B" w14:paraId="2F7A61FF" w14:textId="77777777" w:rsidTr="00C727FE">
        <w:trPr>
          <w:trHeight w:val="1635"/>
        </w:trPr>
        <w:tc>
          <w:tcPr>
            <w:tcW w:w="3256" w:type="dxa"/>
          </w:tcPr>
          <w:p w14:paraId="0A71FE6F" w14:textId="4AD02E92" w:rsidR="008D0F40" w:rsidRPr="0008464B" w:rsidRDefault="008D0F40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77777777" w:rsidR="008150C1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Samodzielny Publiczny Zespół Zakładów Opieki Zdrowotnej </w:t>
            </w:r>
          </w:p>
          <w:p w14:paraId="22AEF2C9" w14:textId="3C04E12A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77777777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Dział Zamówień Publicznych i Zaopatrzenia</w:t>
            </w:r>
          </w:p>
          <w:p w14:paraId="69F7A771" w14:textId="4D9ED792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Osob</w:t>
            </w:r>
            <w:r w:rsidR="008D17B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</w:t>
            </w: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kontaktów:</w:t>
            </w:r>
          </w:p>
          <w:p w14:paraId="41F711C2" w14:textId="77777777" w:rsidR="00445182" w:rsidRPr="0008464B" w:rsidRDefault="00445182" w:rsidP="00445182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08464B" w:rsidRDefault="008D0F40" w:rsidP="0099746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e-mail: </w:t>
            </w:r>
            <w:hyperlink r:id="rId11" w:history="1">
              <w:r w:rsidR="005A492A" w:rsidRPr="0008464B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</w:rPr>
                <w:t>zp@szpitalwyszkow.pl</w:t>
              </w:r>
            </w:hyperlink>
          </w:p>
        </w:tc>
      </w:tr>
      <w:tr w:rsidR="00A670A2" w:rsidRPr="0008464B" w14:paraId="5397DF58" w14:textId="77777777" w:rsidTr="00E80D64">
        <w:trPr>
          <w:trHeight w:val="543"/>
        </w:trPr>
        <w:tc>
          <w:tcPr>
            <w:tcW w:w="3256" w:type="dxa"/>
          </w:tcPr>
          <w:p w14:paraId="45E5AE9F" w14:textId="77777777" w:rsidR="00A670A2" w:rsidRPr="0008464B" w:rsidRDefault="00A670A2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Przedmiot zamówienia</w:t>
            </w:r>
          </w:p>
          <w:p w14:paraId="7B9705FE" w14:textId="1768D824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6E59A125" w14:textId="357D515A" w:rsidR="0076199E" w:rsidRDefault="0076199E" w:rsidP="006F51A2">
            <w:pPr>
              <w:widowControl/>
              <w:suppressAutoHyphens w:val="0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76199E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Zakup </w:t>
            </w:r>
            <w:r w:rsidR="00F22B7A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5 szt </w:t>
            </w:r>
            <w:r w:rsidRPr="0076199E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klimatyzator</w:t>
            </w:r>
            <w:r w:rsidRPr="0076199E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76199E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w realizowany w ramach projektu </w:t>
            </w:r>
            <w:r w:rsidR="00C41C1B" w:rsidRPr="00C41C1B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„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Zakup klimatyzator</w:t>
            </w:r>
            <w:r w:rsidR="00C41C1B" w:rsidRPr="00C41C1B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ó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w realizowany w ramach projektu </w:t>
            </w:r>
            <w:r w:rsidR="00C41C1B" w:rsidRPr="00C41C1B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„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Wsparcie AOS w SPZZOZ w Wyszkowie</w:t>
            </w:r>
            <w:r w:rsidR="00C41C1B" w:rsidRPr="00C41C1B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”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wsp</w:t>
            </w:r>
            <w:r w:rsidR="00C41C1B" w:rsidRPr="00C41C1B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ó</w:t>
            </w:r>
            <w:r w:rsidR="00C41C1B" w:rsidRPr="00C41C1B">
              <w:rPr>
                <w:rFonts w:ascii="Arial Narrow" w:eastAsia="Times New Roman" w:hAnsi="Arial Narrow" w:cs="Times New Roman" w:hint="cs"/>
                <w:b/>
                <w:bCs/>
                <w:color w:val="000000" w:themeColor="text1"/>
                <w:sz w:val="20"/>
                <w:szCs w:val="20"/>
                <w:lang w:eastAsia="pl-PL"/>
              </w:rPr>
              <w:t>ł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finansowanego z Europejskiego Funduszu Rozwoju Regionalnego w ramach Priorytetu V Fundusze Europejskie dla wy</w:t>
            </w:r>
            <w:r w:rsidR="00C41C1B" w:rsidRPr="00C41C1B">
              <w:rPr>
                <w:rFonts w:ascii="Arial Narrow" w:eastAsia="Times New Roman" w:hAnsi="Arial Narrow" w:cs="Times New Roman" w:hint="cs"/>
                <w:b/>
                <w:bCs/>
                <w:color w:val="000000" w:themeColor="text1"/>
                <w:sz w:val="20"/>
                <w:szCs w:val="20"/>
                <w:lang w:eastAsia="pl-PL"/>
              </w:rPr>
              <w:t>ż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szej jako</w:t>
            </w:r>
            <w:r w:rsidR="00C41C1B" w:rsidRPr="00C41C1B">
              <w:rPr>
                <w:rFonts w:ascii="Arial Narrow" w:eastAsia="Times New Roman" w:hAnsi="Arial Narrow" w:cs="Times New Roman" w:hint="cs"/>
                <w:b/>
                <w:bCs/>
                <w:color w:val="000000" w:themeColor="text1"/>
                <w:sz w:val="20"/>
                <w:szCs w:val="20"/>
                <w:lang w:eastAsia="pl-PL"/>
              </w:rPr>
              <w:t>ś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ci </w:t>
            </w:r>
            <w:r w:rsidR="00C41C1B" w:rsidRPr="00C41C1B">
              <w:rPr>
                <w:rFonts w:ascii="Arial Narrow" w:eastAsia="Times New Roman" w:hAnsi="Arial Narrow" w:cs="Times New Roman" w:hint="cs"/>
                <w:b/>
                <w:bCs/>
                <w:color w:val="000000" w:themeColor="text1"/>
                <w:sz w:val="20"/>
                <w:szCs w:val="20"/>
                <w:lang w:eastAsia="pl-PL"/>
              </w:rPr>
              <w:t>ż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ycia na Mazowszu, Dzia</w:t>
            </w:r>
            <w:r w:rsidR="00C41C1B" w:rsidRPr="00C41C1B">
              <w:rPr>
                <w:rFonts w:ascii="Arial Narrow" w:eastAsia="Times New Roman" w:hAnsi="Arial Narrow" w:cs="Times New Roman" w:hint="cs"/>
                <w:b/>
                <w:bCs/>
                <w:color w:val="000000" w:themeColor="text1"/>
                <w:sz w:val="20"/>
                <w:szCs w:val="20"/>
                <w:lang w:eastAsia="pl-PL"/>
              </w:rPr>
              <w:t>ł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ania: 5.6:</w:t>
            </w:r>
            <w:r w:rsidR="00C41C1B" w:rsidRPr="00C41C1B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”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Ochrona zdrowia, Ambulatoryjna Opieka Specjalistyczna (AOS) i leczenie jednego dnia, Typ projektu: Inwestycje w infrastruktur</w:t>
            </w:r>
            <w:r w:rsidR="00C41C1B" w:rsidRPr="00C41C1B">
              <w:rPr>
                <w:rFonts w:ascii="Arial Narrow" w:eastAsia="Times New Roman" w:hAnsi="Arial Narrow" w:cs="Times New Roman" w:hint="cs"/>
                <w:b/>
                <w:bCs/>
                <w:color w:val="000000" w:themeColor="text1"/>
                <w:sz w:val="20"/>
                <w:szCs w:val="20"/>
                <w:lang w:eastAsia="pl-PL"/>
              </w:rPr>
              <w:t>ę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zdrowotn</w:t>
            </w:r>
            <w:r w:rsidR="00C41C1B" w:rsidRPr="00C41C1B">
              <w:rPr>
                <w:rFonts w:ascii="Arial Narrow" w:eastAsia="Times New Roman" w:hAnsi="Arial Narrow" w:cs="Times New Roman" w:hint="cs"/>
                <w:b/>
                <w:bCs/>
                <w:color w:val="000000" w:themeColor="text1"/>
                <w:sz w:val="20"/>
                <w:szCs w:val="20"/>
                <w:lang w:eastAsia="pl-PL"/>
              </w:rPr>
              <w:t>ą</w:t>
            </w:r>
            <w:r w:rsidR="00C41C1B" w:rsidRPr="00C41C1B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”</w:t>
            </w:r>
            <w:r w:rsidR="00C41C1B" w:rsidRPr="00C41C1B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programu Fundusze Europejskie dla Mazowsza 2021-2027</w:t>
            </w:r>
            <w:r w:rsidR="00C41C1B" w:rsidRPr="00C41C1B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”</w:t>
            </w:r>
          </w:p>
          <w:p w14:paraId="04998785" w14:textId="77777777" w:rsidR="000A7FF3" w:rsidRDefault="009E7088" w:rsidP="006F51A2">
            <w:pPr>
              <w:widowControl/>
              <w:suppressAutoHyphens w:val="0"/>
              <w:rPr>
                <w:rFonts w:ascii="Arial Narrow" w:hAnsi="Arial Narrow" w:cs="Times New Roman"/>
                <w:spacing w:val="-1"/>
                <w:sz w:val="20"/>
                <w:szCs w:val="20"/>
              </w:rPr>
            </w:pPr>
            <w:r w:rsidRPr="00CA4612">
              <w:rPr>
                <w:rFonts w:ascii="Arial Narrow" w:hAnsi="Arial Narrow" w:cs="Times New Roman"/>
                <w:spacing w:val="-1"/>
                <w:sz w:val="20"/>
                <w:szCs w:val="20"/>
              </w:rPr>
              <w:t>Opis przedmiotu zamówienia został zawarty w</w:t>
            </w:r>
            <w:r w:rsidR="000A7FF3">
              <w:rPr>
                <w:rFonts w:ascii="Arial Narrow" w:hAnsi="Arial Narrow" w:cs="Times New Roman"/>
                <w:spacing w:val="-1"/>
                <w:sz w:val="20"/>
                <w:szCs w:val="20"/>
              </w:rPr>
              <w:t>:</w:t>
            </w:r>
          </w:p>
          <w:p w14:paraId="7D3B6CBE" w14:textId="77777777" w:rsidR="000A7FF3" w:rsidRDefault="009E7088" w:rsidP="006F51A2">
            <w:pPr>
              <w:widowControl/>
              <w:suppressAutoHyphens w:val="0"/>
              <w:rPr>
                <w:rFonts w:ascii="Arial Narrow" w:hAnsi="Arial Narrow" w:cs="Times New Roman"/>
                <w:spacing w:val="-1"/>
                <w:sz w:val="20"/>
                <w:szCs w:val="20"/>
              </w:rPr>
            </w:pPr>
            <w:r w:rsidRPr="00CA4612">
              <w:rPr>
                <w:rFonts w:ascii="Arial Narrow" w:hAnsi="Arial Narrow" w:cs="Times New Roman"/>
                <w:spacing w:val="-1"/>
                <w:sz w:val="20"/>
                <w:szCs w:val="20"/>
              </w:rPr>
              <w:t xml:space="preserve"> </w:t>
            </w:r>
            <w:r w:rsidR="007079EA" w:rsidRPr="00CA4612">
              <w:rPr>
                <w:rFonts w:ascii="Arial Narrow" w:hAnsi="Arial Narrow" w:cs="Times New Roman"/>
                <w:spacing w:val="-1"/>
                <w:sz w:val="20"/>
                <w:szCs w:val="20"/>
              </w:rPr>
              <w:t>Załączniku nr 2 OPZ</w:t>
            </w:r>
            <w:r w:rsidR="00DE272C" w:rsidRPr="00CA4612">
              <w:rPr>
                <w:rFonts w:ascii="Arial Narrow" w:hAnsi="Arial Narrow" w:cs="Times New Roman"/>
                <w:spacing w:val="-1"/>
                <w:sz w:val="20"/>
                <w:szCs w:val="20"/>
              </w:rPr>
              <w:t xml:space="preserve"> – Szczegółowa oferta cenowa</w:t>
            </w:r>
          </w:p>
          <w:p w14:paraId="7A405CF5" w14:textId="5350537E" w:rsidR="000A7FF3" w:rsidRDefault="000A7FF3" w:rsidP="006F51A2">
            <w:pPr>
              <w:widowControl/>
              <w:suppressAutoHyphens w:val="0"/>
              <w:rPr>
                <w:rFonts w:ascii="Arial Narrow" w:hAnsi="Arial Narrow" w:cs="Times New Roman"/>
                <w:spacing w:val="-1"/>
                <w:sz w:val="20"/>
                <w:szCs w:val="20"/>
              </w:rPr>
            </w:pPr>
            <w:r>
              <w:rPr>
                <w:rFonts w:ascii="Arial Narrow" w:hAnsi="Arial Narrow" w:cs="Times New Roman"/>
                <w:spacing w:val="-1"/>
                <w:sz w:val="20"/>
                <w:szCs w:val="20"/>
              </w:rPr>
              <w:t xml:space="preserve"> Załączniku nr 3a – Miejsce montażu</w:t>
            </w:r>
          </w:p>
          <w:p w14:paraId="4CDA1794" w14:textId="50B1748B" w:rsidR="000A7FF3" w:rsidRDefault="000A7FF3" w:rsidP="006F51A2">
            <w:pPr>
              <w:widowControl/>
              <w:suppressAutoHyphens w:val="0"/>
              <w:rPr>
                <w:rFonts w:ascii="Arial Narrow" w:hAnsi="Arial Narrow" w:cs="Times New Roman"/>
                <w:spacing w:val="-1"/>
                <w:sz w:val="20"/>
                <w:szCs w:val="20"/>
              </w:rPr>
            </w:pPr>
            <w:r>
              <w:rPr>
                <w:rFonts w:ascii="Arial Narrow" w:hAnsi="Arial Narrow" w:cs="Times New Roman"/>
                <w:spacing w:val="-1"/>
                <w:sz w:val="20"/>
                <w:szCs w:val="20"/>
              </w:rPr>
              <w:t xml:space="preserve"> Załączniku nr 3b - Miejsce montażu</w:t>
            </w:r>
          </w:p>
          <w:p w14:paraId="0B2EF66E" w14:textId="240C1655" w:rsidR="009E7088" w:rsidRPr="00CA4612" w:rsidRDefault="000A7FF3" w:rsidP="006F51A2">
            <w:pPr>
              <w:widowControl/>
              <w:suppressAutoHyphens w:val="0"/>
              <w:rPr>
                <w:rFonts w:ascii="Arial Narrow" w:hAnsi="Arial Narrow" w:cs="Times New Roman"/>
                <w:spacing w:val="-1"/>
                <w:sz w:val="20"/>
                <w:szCs w:val="20"/>
              </w:rPr>
            </w:pPr>
            <w:r>
              <w:rPr>
                <w:rFonts w:ascii="Arial Narrow" w:hAnsi="Arial Narrow" w:cs="Times New Roman"/>
                <w:spacing w:val="-1"/>
                <w:sz w:val="20"/>
                <w:szCs w:val="20"/>
              </w:rPr>
              <w:t xml:space="preserve"> Załączniku nr 5</w:t>
            </w:r>
            <w:r w:rsidR="00937B56">
              <w:rPr>
                <w:rFonts w:ascii="Arial Narrow" w:hAnsi="Arial Narrow" w:cs="Times New Roman"/>
                <w:spacing w:val="-1"/>
                <w:sz w:val="20"/>
                <w:szCs w:val="20"/>
              </w:rPr>
              <w:t xml:space="preserve"> – W</w:t>
            </w:r>
            <w:r w:rsidR="00C727FE" w:rsidRPr="00CA4612">
              <w:rPr>
                <w:rFonts w:ascii="Arial Narrow" w:hAnsi="Arial Narrow" w:cs="Times New Roman"/>
                <w:spacing w:val="-1"/>
                <w:sz w:val="20"/>
                <w:szCs w:val="20"/>
              </w:rPr>
              <w:t>zór umowy</w:t>
            </w:r>
            <w:r w:rsidR="009E7088" w:rsidRPr="00CA4612">
              <w:rPr>
                <w:rFonts w:ascii="Arial Narrow" w:hAnsi="Arial Narrow" w:cs="Times New Roman"/>
                <w:spacing w:val="-1"/>
                <w:sz w:val="20"/>
                <w:szCs w:val="20"/>
              </w:rPr>
              <w:t>.</w:t>
            </w:r>
          </w:p>
          <w:p w14:paraId="7EC17864" w14:textId="4AE33766" w:rsidR="00937B56" w:rsidRDefault="00937B56" w:rsidP="006F51A2">
            <w:pPr>
              <w:widowControl/>
              <w:suppressAutoHyphens w:val="0"/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>Okres gwarancji min 36 miesięcy</w:t>
            </w:r>
          </w:p>
          <w:p w14:paraId="55B9175D" w14:textId="09B275FF" w:rsidR="00D230D0" w:rsidRPr="00CA4612" w:rsidRDefault="00D230D0" w:rsidP="006F51A2">
            <w:pPr>
              <w:widowControl/>
              <w:suppressAutoHyphens w:val="0"/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</w:pPr>
            <w:r w:rsidRPr="00CA4612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>Termin dostawy</w:t>
            </w:r>
            <w:r w:rsidR="00CA4612" w:rsidRPr="00CA4612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>:</w:t>
            </w:r>
            <w:r w:rsidRPr="00CA4612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 xml:space="preserve"> </w:t>
            </w:r>
            <w:r w:rsidR="00CA4612" w:rsidRPr="00CA4612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 xml:space="preserve">Zamawiający wymaga realizacji zamówienia w </w:t>
            </w:r>
            <w:r w:rsidR="000E3824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 xml:space="preserve">terminie </w:t>
            </w:r>
            <w:r w:rsidR="00B60B80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 xml:space="preserve">do 31.10.2026 </w:t>
            </w:r>
            <w:r w:rsidR="003948B5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>r</w:t>
            </w:r>
            <w:r w:rsidR="00B60B80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>.</w:t>
            </w:r>
          </w:p>
          <w:p w14:paraId="6BCDDCAE" w14:textId="4BED45D0" w:rsidR="00861D39" w:rsidRPr="00CA4612" w:rsidRDefault="00861D39" w:rsidP="00913709">
            <w:pPr>
              <w:widowControl/>
              <w:suppressAutoHyphens w:val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70A2" w:rsidRPr="0008464B" w14:paraId="6EBA3DB0" w14:textId="77777777" w:rsidTr="00CE2FFF">
        <w:tc>
          <w:tcPr>
            <w:tcW w:w="3256" w:type="dxa"/>
          </w:tcPr>
          <w:p w14:paraId="3F595942" w14:textId="083DD75A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DA9A572" w14:textId="1B868BDB" w:rsidR="00A670A2" w:rsidRPr="00CA4612" w:rsidRDefault="00A670A2" w:rsidP="00F65F8B">
            <w:pPr>
              <w:pStyle w:val="Tekstpodstawowywcity2"/>
              <w:ind w:left="0" w:firstLine="0"/>
              <w:jc w:val="both"/>
              <w:rPr>
                <w:rFonts w:ascii="Arial Narrow" w:hAnsi="Arial Narrow"/>
                <w:b w:val="0"/>
                <w:bCs w:val="0"/>
                <w:sz w:val="20"/>
                <w:szCs w:val="20"/>
              </w:rPr>
            </w:pPr>
            <w:r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Ustawa z dn</w:t>
            </w:r>
            <w:r w:rsidR="008D17B1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ia </w:t>
            </w:r>
            <w:r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11 września 2019 roku </w:t>
            </w:r>
            <w:r w:rsidR="00607B88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prawo zamówień p</w:t>
            </w:r>
            <w:r w:rsidR="00C27043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ublicznych</w:t>
            </w:r>
          </w:p>
          <w:p w14:paraId="25D3DF0A" w14:textId="5AA97E47" w:rsidR="008D17B1" w:rsidRDefault="008D21E6" w:rsidP="00F65F8B">
            <w:pPr>
              <w:pStyle w:val="Tekstpodstawowywcity2"/>
              <w:ind w:left="0" w:firstLine="0"/>
              <w:jc w:val="both"/>
              <w:rPr>
                <w:rFonts w:ascii="Arial Narrow" w:hAnsi="Arial Narrow"/>
                <w:b w:val="0"/>
                <w:color w:val="000000" w:themeColor="text1"/>
                <w:sz w:val="20"/>
                <w:szCs w:val="20"/>
              </w:rPr>
            </w:pPr>
            <w:r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(</w:t>
            </w:r>
            <w:r w:rsidR="00A670A2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t.j. </w:t>
            </w:r>
            <w:r w:rsidR="00F34F1E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</w:t>
            </w:r>
            <w:r w:rsidR="00563F3C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z.U.</w:t>
            </w:r>
            <w:r w:rsidR="00A670A2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20</w:t>
            </w:r>
            <w:r w:rsidR="008D17B1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2</w:t>
            </w:r>
            <w:r w:rsidR="000B091F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4.1320</w:t>
            </w:r>
            <w:r w:rsidR="00A670A2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)</w:t>
            </w:r>
            <w:r w:rsidR="008A7D0A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w zakresie wartości postępowania</w:t>
            </w:r>
            <w:r w:rsidR="00DF7ACF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,</w:t>
            </w:r>
            <w:r w:rsidR="008A7D0A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</w:t>
            </w:r>
            <w:r w:rsidR="008A7D0A" w:rsidRPr="00CA4612">
              <w:rPr>
                <w:rFonts w:ascii="Arial Narrow" w:hAnsi="Arial Narrow"/>
                <w:b w:val="0"/>
                <w:color w:val="000000" w:themeColor="text1"/>
                <w:sz w:val="20"/>
                <w:szCs w:val="20"/>
              </w:rPr>
              <w:t>potwierdzenia spełnienia warunków i braku podstaw wykluczenia</w:t>
            </w:r>
            <w:r w:rsidR="00DF7ACF" w:rsidRPr="00CA4612">
              <w:rPr>
                <w:rFonts w:ascii="Arial Narrow" w:hAnsi="Arial Narrow"/>
                <w:b w:val="0"/>
                <w:color w:val="000000" w:themeColor="text1"/>
                <w:sz w:val="20"/>
                <w:szCs w:val="20"/>
              </w:rPr>
              <w:t xml:space="preserve"> oraz zapisów </w:t>
            </w:r>
            <w:r w:rsidR="00937B56">
              <w:rPr>
                <w:rFonts w:ascii="Arial Narrow" w:hAnsi="Arial Narrow"/>
                <w:b w:val="0"/>
                <w:color w:val="000000" w:themeColor="text1"/>
                <w:sz w:val="20"/>
                <w:szCs w:val="20"/>
              </w:rPr>
              <w:t>o których mowa w Załączniku nr 5</w:t>
            </w:r>
            <w:r w:rsidR="00DF7ACF" w:rsidRPr="00CA4612">
              <w:rPr>
                <w:rFonts w:ascii="Arial Narrow" w:hAnsi="Arial Narrow"/>
                <w:b w:val="0"/>
                <w:color w:val="000000" w:themeColor="text1"/>
                <w:sz w:val="20"/>
                <w:szCs w:val="20"/>
              </w:rPr>
              <w:t xml:space="preserve"> Wzór umowy.</w:t>
            </w:r>
          </w:p>
          <w:p w14:paraId="335E486E" w14:textId="77777777" w:rsidR="00937B56" w:rsidRPr="00CA4612" w:rsidRDefault="00937B56" w:rsidP="00F65F8B">
            <w:pPr>
              <w:pStyle w:val="Tekstpodstawowywcity2"/>
              <w:ind w:left="0" w:firstLine="0"/>
              <w:jc w:val="both"/>
              <w:rPr>
                <w:rFonts w:ascii="Arial Narrow" w:hAnsi="Arial Narrow"/>
                <w:b w:val="0"/>
                <w:bCs w:val="0"/>
                <w:sz w:val="20"/>
                <w:szCs w:val="20"/>
              </w:rPr>
            </w:pPr>
          </w:p>
          <w:p w14:paraId="61C21C08" w14:textId="76485CC6" w:rsidR="00A670A2" w:rsidRPr="00F87B66" w:rsidRDefault="0029133E" w:rsidP="002F449D">
            <w:pPr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F87B66">
              <w:rPr>
                <w:rFonts w:ascii="Arial Narrow" w:hAnsi="Arial Narrow" w:cs="Times New Roman"/>
                <w:sz w:val="20"/>
                <w:szCs w:val="20"/>
                <w:u w:val="single"/>
              </w:rPr>
              <w:t>Zamawiający ustala hierarchię dokumentów wskazując umowę jako dokument nadrzędny nad pozostałymi dokumentami.</w:t>
            </w:r>
          </w:p>
        </w:tc>
      </w:tr>
      <w:tr w:rsidR="00F25157" w:rsidRPr="0008464B" w14:paraId="7A84E3F1" w14:textId="77777777" w:rsidTr="00CE2FFF">
        <w:tc>
          <w:tcPr>
            <w:tcW w:w="3256" w:type="dxa"/>
          </w:tcPr>
          <w:p w14:paraId="5EA2791E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realizacji zamówienia</w:t>
            </w:r>
          </w:p>
          <w:p w14:paraId="1A0D58E8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(okres, data)</w:t>
            </w:r>
          </w:p>
          <w:p w14:paraId="2B470970" w14:textId="77777777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7B82D60A" w:rsidR="00023547" w:rsidRDefault="00140711" w:rsidP="00140711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Termin realizacji</w:t>
            </w:r>
            <w:r w:rsidRPr="0008464B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0E3824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60B80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31.10.2026 r.</w:t>
            </w:r>
          </w:p>
          <w:p w14:paraId="4E2243D5" w14:textId="5DDCD9F4" w:rsidR="00CA4612" w:rsidRPr="0008464B" w:rsidRDefault="00CA4612" w:rsidP="0014071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Pl</w:t>
            </w:r>
            <w:r w:rsidR="00B66BBE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anowany termin zawarcia umowy</w:t>
            </w:r>
            <w:r w:rsidR="00F87B6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560F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maj</w:t>
            </w:r>
            <w:r w:rsidR="00950664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2026</w:t>
            </w:r>
          </w:p>
          <w:p w14:paraId="663A3D29" w14:textId="77777777" w:rsidR="00CA105B" w:rsidRPr="0008464B" w:rsidRDefault="00CA105B" w:rsidP="00140711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</w:p>
          <w:p w14:paraId="5F41CDE6" w14:textId="1AF0F479" w:rsidR="00023547" w:rsidRPr="0008464B" w:rsidRDefault="00023547" w:rsidP="00D87EB9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1173931D" w14:textId="77777777" w:rsidTr="00CE2FFF">
        <w:tc>
          <w:tcPr>
            <w:tcW w:w="3256" w:type="dxa"/>
          </w:tcPr>
          <w:p w14:paraId="050E4443" w14:textId="1FD35B1E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Opis kryteriów wyboru Wykonawcy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33B23E83" w14:textId="109D3125" w:rsidR="007A7A73" w:rsidRPr="006249AF" w:rsidRDefault="007A7A73" w:rsidP="007A7A73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C – Cena – </w:t>
            </w:r>
            <w:r w:rsidR="006667FC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60</w:t>
            </w: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% (maximum </w:t>
            </w:r>
            <w:r w:rsidR="006667FC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60</w:t>
            </w: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pkt.)</w:t>
            </w:r>
          </w:p>
          <w:p w14:paraId="5814FD28" w14:textId="77777777" w:rsidR="007A7A73" w:rsidRPr="006249AF" w:rsidRDefault="007A7A73" w:rsidP="007A7A73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Wartość punktowa dla kryterium „Cena” będzie wyliczana według wzoru:</w:t>
            </w:r>
          </w:p>
          <w:p w14:paraId="3840D201" w14:textId="77777777" w:rsidR="007A7A73" w:rsidRPr="006249AF" w:rsidRDefault="007A7A73" w:rsidP="007A7A73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i/>
                <w:color w:val="000000" w:themeColor="text1"/>
                <w:sz w:val="20"/>
                <w:szCs w:val="20"/>
                <w:lang w:eastAsia="pl-PL" w:bidi="ar-SA"/>
              </w:rPr>
            </w:pPr>
          </w:p>
          <w:p w14:paraId="29C54E7A" w14:textId="77777777" w:rsidR="007A7A73" w:rsidRPr="006249AF" w:rsidRDefault="007A7A73" w:rsidP="007A7A73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                 C min</w:t>
            </w:r>
          </w:p>
          <w:p w14:paraId="11605732" w14:textId="17A7F8B7" w:rsidR="007A7A73" w:rsidRPr="006249AF" w:rsidRDefault="006667FC" w:rsidP="007A7A73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C = ────────────── x 6</w:t>
            </w:r>
            <w:r w:rsidR="007A7A73"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0 </w:t>
            </w:r>
          </w:p>
          <w:p w14:paraId="37FDC778" w14:textId="77777777" w:rsidR="007A7A73" w:rsidRPr="006249AF" w:rsidRDefault="007A7A73" w:rsidP="007A7A73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                  C of</w:t>
            </w:r>
          </w:p>
          <w:p w14:paraId="1DDA2A2D" w14:textId="77777777" w:rsidR="007A7A73" w:rsidRPr="006249AF" w:rsidRDefault="007A7A73" w:rsidP="007A7A73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</w:p>
          <w:p w14:paraId="5590C32F" w14:textId="77777777" w:rsidR="007A7A73" w:rsidRPr="006249AF" w:rsidRDefault="007A7A73" w:rsidP="007A7A73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C – liczba punktów ocenianej oferty</w:t>
            </w: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(do drugiego miejsca po przecinku)</w:t>
            </w:r>
          </w:p>
          <w:p w14:paraId="2D9CBCD0" w14:textId="77777777" w:rsidR="007A7A73" w:rsidRPr="006249AF" w:rsidRDefault="007A7A73" w:rsidP="007A7A73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C 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vertAlign w:val="subscript"/>
                <w:lang w:eastAsia="pl-PL" w:bidi="ar-SA"/>
              </w:rPr>
              <w:t>min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– najniższa cena spośród oferowanych</w:t>
            </w:r>
          </w:p>
          <w:p w14:paraId="71045020" w14:textId="77777777" w:rsidR="007A7A73" w:rsidRPr="006249AF" w:rsidRDefault="007A7A73" w:rsidP="007A7A73">
            <w:pPr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C 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vertAlign w:val="subscript"/>
                <w:lang w:eastAsia="pl-PL" w:bidi="ar-SA"/>
              </w:rPr>
              <w:t>of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– cena z ocenianej oferty</w:t>
            </w:r>
          </w:p>
          <w:p w14:paraId="635020C9" w14:textId="2F3120D6" w:rsidR="008A7D0A" w:rsidRDefault="006667FC" w:rsidP="008A7D0A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-------------------------------------------------------------------------------------------------------------</w:t>
            </w:r>
          </w:p>
          <w:p w14:paraId="5E2E279B" w14:textId="77777777" w:rsidR="00F55A30" w:rsidRPr="006667FC" w:rsidRDefault="00F55A30" w:rsidP="00F55A30">
            <w:pPr>
              <w:jc w:val="both"/>
              <w:rPr>
                <w:rFonts w:ascii="Arial Narrow" w:eastAsia="Times New Roman" w:hAnsi="Arial Narrow" w:cs="Times New Roman"/>
                <w:b/>
                <w:color w:val="auto"/>
                <w:sz w:val="20"/>
                <w:szCs w:val="20"/>
                <w:lang w:eastAsia="pl-PL"/>
              </w:rPr>
            </w:pPr>
            <w:r w:rsidRPr="006667FC">
              <w:rPr>
                <w:rFonts w:ascii="Arial Narrow" w:eastAsia="Times New Roman" w:hAnsi="Arial Narrow" w:cs="Times New Roman" w:hint="eastAsia"/>
                <w:b/>
                <w:color w:val="auto"/>
                <w:sz w:val="20"/>
                <w:szCs w:val="20"/>
                <w:lang w:eastAsia="pl-PL"/>
              </w:rPr>
              <w:t>Okres gwarancji (G) 40% – (maximum 40 pkt.).</w:t>
            </w:r>
          </w:p>
          <w:p w14:paraId="2BB25388" w14:textId="52FAF55C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Punkty w ramach kryterium </w:t>
            </w: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„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Okres gwarancji</w:t>
            </w: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”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 zostan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ą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 przyznane na podstawie deklaracji Wykonawcy zawartej w Formularzu Ofertowym w nast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puj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ą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cy spos</w:t>
            </w: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ó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b:</w:t>
            </w:r>
          </w:p>
          <w:p w14:paraId="733B434C" w14:textId="77777777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</w:p>
          <w:p w14:paraId="4391B1F8" w14:textId="77777777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KLIMATYZATORY 2700 W</w:t>
            </w:r>
          </w:p>
          <w:p w14:paraId="47655E92" w14:textId="77777777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36 miesi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cy (okres minimalny) </w:t>
            </w: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–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 0 pkt</w:t>
            </w:r>
          </w:p>
          <w:p w14:paraId="16E9DAF6" w14:textId="77777777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od 37 do 59 miesi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cy </w:t>
            </w: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–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 10 pkt</w:t>
            </w:r>
          </w:p>
          <w:p w14:paraId="2481D3A1" w14:textId="77777777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60 miesi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cy i powy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ż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ej </w:t>
            </w: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–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 20 pkt</w:t>
            </w:r>
          </w:p>
          <w:p w14:paraId="23A08D2C" w14:textId="77777777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</w:p>
          <w:p w14:paraId="6154A7F9" w14:textId="77777777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KLIMATYZATORY 3500 W</w:t>
            </w:r>
          </w:p>
          <w:p w14:paraId="07BCF73E" w14:textId="77777777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36 miesi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cy (okres minimalny) </w:t>
            </w: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–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 0 pkt</w:t>
            </w:r>
          </w:p>
          <w:p w14:paraId="7765BBB2" w14:textId="77777777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od 37 do 59 miesi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cy </w:t>
            </w: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–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 10 pkt</w:t>
            </w:r>
          </w:p>
          <w:p w14:paraId="14DE8205" w14:textId="77777777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60 miesi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cy i powy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ż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ej </w:t>
            </w: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–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 20 pkt</w:t>
            </w:r>
          </w:p>
          <w:p w14:paraId="372EB217" w14:textId="77777777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</w:p>
          <w:p w14:paraId="1572DFA5" w14:textId="19B8654B" w:rsidR="00F55A30" w:rsidRPr="00F55A30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Wymagania minimalne: Zamawiaj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ą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cy wymaga udzielenia gwarancji na okres minimum 36 miesi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cy. Zaoferowanie okresu kr</w:t>
            </w: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ó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 xml:space="preserve">tszego spowoduje odrzucenie oferty </w:t>
            </w:r>
          </w:p>
          <w:p w14:paraId="6D6EB909" w14:textId="5212B461" w:rsidR="00F55A30" w:rsidRPr="0008464B" w:rsidRDefault="00F55A30" w:rsidP="00F55A30">
            <w:pPr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</w:pP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Maksymalny okres gwarancji uwzgl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dniany do punktacji wynosi 60 miesi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cy. W przypadku zadeklarowania d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ł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u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ż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szego okresu, do wyliczenia punkt</w:t>
            </w:r>
            <w:r w:rsidRPr="00F55A30">
              <w:rPr>
                <w:rFonts w:ascii="Arial Narrow" w:eastAsia="Times New Roman" w:hAnsi="Arial Narrow" w:cs="Times New Roman" w:hint="eastAsia"/>
                <w:color w:val="auto"/>
                <w:sz w:val="20"/>
                <w:szCs w:val="20"/>
                <w:lang w:eastAsia="pl-PL"/>
              </w:rPr>
              <w:t>ó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w i do tre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ś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ci umowy zostanie przyj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te 60 miesi</w:t>
            </w:r>
            <w:r w:rsidRPr="00F55A30">
              <w:rPr>
                <w:rFonts w:ascii="Arial Narrow" w:eastAsia="Times New Roman" w:hAnsi="Arial Narrow" w:cs="Times New Roman" w:hint="cs"/>
                <w:color w:val="auto"/>
                <w:sz w:val="20"/>
                <w:szCs w:val="20"/>
                <w:lang w:eastAsia="pl-PL"/>
              </w:rPr>
              <w:t>ę</w:t>
            </w:r>
            <w:r w:rsidRPr="00F55A3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/>
              </w:rPr>
              <w:t>cy.</w:t>
            </w:r>
          </w:p>
          <w:p w14:paraId="0F5D82E7" w14:textId="1C4AF32F" w:rsidR="008A7D0A" w:rsidRPr="0008464B" w:rsidRDefault="008A7D0A" w:rsidP="00753BC0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F25157" w:rsidRPr="0008464B" w14:paraId="0A47B8B5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2B8B973" w14:textId="77777777" w:rsidR="00595773" w:rsidRDefault="00595773" w:rsidP="00CA4A4F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Warunki udziału:</w:t>
            </w:r>
          </w:p>
          <w:p w14:paraId="4016C746" w14:textId="78D86EBE" w:rsidR="00380B91" w:rsidRPr="0008464B" w:rsidRDefault="00595773" w:rsidP="00CA4A4F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1.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</w:t>
            </w:r>
            <w:r w:rsidR="00CA4A4F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mawiający wymaga, aby Wykonawca oświadczył</w:t>
            </w:r>
            <w:r w:rsidR="00380B9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, że</w:t>
            </w:r>
            <w:r w:rsidR="00CA4A4F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A4A4F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osiada </w:t>
            </w:r>
            <w:r w:rsidR="008C6ABA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odpowiednią 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sytuacj</w:t>
            </w:r>
            <w:r w:rsidR="009E16FC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ę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ekonomiczną i finansową umożliwiającą realizacj</w:t>
            </w:r>
            <w:r w:rsidR="009E16FC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ę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zamówienia, spełnia warunki udziału oraz nie podlega wykluczeniu.</w:t>
            </w:r>
          </w:p>
          <w:p w14:paraId="798BFA46" w14:textId="77777777" w:rsidR="00595773" w:rsidRPr="00595773" w:rsidRDefault="00595773" w:rsidP="00595773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POTWIERDZENIE SPE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Ł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NIENIA WARUNKU:</w:t>
            </w:r>
          </w:p>
          <w:p w14:paraId="0E41A65B" w14:textId="49AC171D" w:rsidR="008A089C" w:rsidRPr="0008464B" w:rsidRDefault="00F25157" w:rsidP="00CA4A4F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Potwierdzeniem będzie złożony </w:t>
            </w:r>
            <w:r w:rsidR="00380B9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Załącznik nr </w:t>
            </w:r>
            <w:r w:rsidR="000F198B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4</w:t>
            </w:r>
          </w:p>
          <w:p w14:paraId="12D004EF" w14:textId="52F0A09E" w:rsidR="00595773" w:rsidRPr="00595773" w:rsidRDefault="00595773" w:rsidP="00595773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2. </w:t>
            </w:r>
            <w:r w:rsidR="000F6C3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arunek dotyczący uprawnień do prowadzenia określonej działalności gospodarczej lub zawodowej, o ile wynika to z odrębnych przepisów:</w:t>
            </w:r>
          </w:p>
          <w:p w14:paraId="362D1036" w14:textId="744EA3DD" w:rsidR="00595773" w:rsidRPr="00595773" w:rsidRDefault="00595773" w:rsidP="00595773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Zamawiaj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cy uzna warunek za spe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ł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niony, je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ż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eli Wykonawca wyka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ż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e, 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ż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e: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 wa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ż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ny certyfikat przedsi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ę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biorc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 lub </w:t>
            </w:r>
            <w:r w:rsidRPr="00595773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„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dokument r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wnowa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ż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ny</w:t>
            </w:r>
            <w:r w:rsidRPr="00595773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”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w zakresie instalowania, konserwacji lub serwisowania urz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dze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zawieraj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cych fluorowane gazy cieplarniane, wydany zgodnie z ustaw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 dnia 15 maja 2015 r. o substancjach zubo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ż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aj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cych warstw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ę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ozonow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oraz o niekt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rych fluorowanych gazach cieplarnianych.</w:t>
            </w:r>
          </w:p>
          <w:p w14:paraId="79D3AB93" w14:textId="77777777" w:rsidR="00595773" w:rsidRPr="00595773" w:rsidRDefault="00595773" w:rsidP="00595773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95773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UWAGA DO WARUNKU</w:t>
            </w:r>
          </w:p>
          <w:p w14:paraId="486A1CF0" w14:textId="76B08385" w:rsidR="00595773" w:rsidRPr="00595773" w:rsidRDefault="00595773" w:rsidP="00595773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Przez </w:t>
            </w:r>
            <w:r w:rsidRPr="00595773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„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dokument r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wnowa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ż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ny</w:t>
            </w:r>
            <w:r w:rsidRPr="00595773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”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Zamawiaj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ą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cy rozumie dokument, kt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 jest analogiczny co do zakresu merytorycznego z certyfikatem, analogiczny co do zakresu i stopnia uprawnie</w:t>
            </w:r>
            <w:r w:rsidRPr="00595773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ń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.</w:t>
            </w:r>
          </w:p>
          <w:p w14:paraId="29E50AD1" w14:textId="77777777" w:rsidR="00595773" w:rsidRPr="00595773" w:rsidRDefault="00595773" w:rsidP="00595773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POTWIERDZENIE SPE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Ł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NIENIA WARUNKU:</w:t>
            </w:r>
          </w:p>
          <w:p w14:paraId="54E412B6" w14:textId="46E5E965" w:rsidR="0015401E" w:rsidRPr="00595773" w:rsidRDefault="00595773" w:rsidP="00595773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Potwierdzeniem 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ę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dzie przed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ł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ż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enie kopii certyfikatu lub </w:t>
            </w:r>
            <w:r w:rsidRPr="00595773">
              <w:rPr>
                <w:rFonts w:ascii="Arial Narrow" w:hAnsi="Arial Narrow" w:cs="Times New Roman" w:hint="eastAsia"/>
                <w:color w:val="000000" w:themeColor="text1"/>
                <w:sz w:val="20"/>
                <w:szCs w:val="20"/>
              </w:rPr>
              <w:t>„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dokumentu r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wnowa</w:t>
            </w:r>
            <w:r w:rsidRPr="00595773">
              <w:rPr>
                <w:rFonts w:ascii="Arial Narrow" w:hAnsi="Arial Narrow" w:cs="Times New Roman" w:hint="cs"/>
                <w:color w:val="000000" w:themeColor="text1"/>
                <w:sz w:val="20"/>
                <w:szCs w:val="20"/>
              </w:rPr>
              <w:t>ż</w:t>
            </w:r>
            <w:r w:rsidRPr="0059577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nego</w:t>
            </w:r>
          </w:p>
          <w:p w14:paraId="4F805B9F" w14:textId="4092E7BB" w:rsidR="00C27043" w:rsidRPr="0008464B" w:rsidRDefault="00C27043" w:rsidP="00595773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FF0000"/>
                <w:sz w:val="20"/>
                <w:szCs w:val="20"/>
                <w:u w:val="single"/>
              </w:rPr>
            </w:pPr>
          </w:p>
        </w:tc>
      </w:tr>
      <w:tr w:rsidR="00F25157" w:rsidRPr="0008464B" w14:paraId="572E49A8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1EAFD25C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Istotne warunki zamówienia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18EDF002" w:rsidR="00F25157" w:rsidRPr="0008464B" w:rsidRDefault="00F25157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607B88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60</w:t>
            </w:r>
            <w:r w:rsidR="00E22A2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dni od daty przekazania Zamawiającemu prawidłowo wystawionej faktury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53FAB501" w14:textId="1EC45E52" w:rsidR="00E22A2C" w:rsidRPr="0008464B" w:rsidRDefault="00E22A2C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Płatność</w:t>
            </w:r>
            <w:r w:rsidR="00CE2FFF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2FB606C6" w:rsidR="00E22A2C" w:rsidRPr="0008464B" w:rsidRDefault="00E22A2C" w:rsidP="00057354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563F3C" w14:paraId="2B0F550F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1971983C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Sposób złożenia oferty</w:t>
            </w:r>
          </w:p>
          <w:p w14:paraId="58199268" w14:textId="1A314F19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1A2FADA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47E4548" w14:textId="50050248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Ofertę należy złożyć do dnia </w:t>
            </w:r>
            <w:r w:rsidR="00595773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F5465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9</w:t>
            </w:r>
            <w:r w:rsidR="00595773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.05.</w:t>
            </w:r>
            <w:r w:rsidR="005A5E5D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2026</w:t>
            </w:r>
            <w:r w:rsidRPr="0058566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roku do godz.10.00</w:t>
            </w:r>
          </w:p>
          <w:p w14:paraId="7B348497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8CF7FDB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MIEJSCE I FORMA ZŁOŻENIA OFERTY</w:t>
            </w:r>
          </w:p>
          <w:p w14:paraId="3B68B6B9" w14:textId="77777777" w:rsidR="007A7A73" w:rsidRPr="00C16BB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3B369998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lastRenderedPageBreak/>
              <w:t xml:space="preserve">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papierowej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Ul. KEN 1 07-200 Wyszków w b</w:t>
            </w:r>
            <w:r w:rsidRPr="00C16BB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udynku Administracji parter, KANCELARIA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</w:p>
          <w:p w14:paraId="38AF3383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elektronicznej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– podpisane kwalifikowanym podpisem elektronicznym lub podpisem zaufanym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lub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podpisem osobistym (z e-dowodu) lub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.</w:t>
            </w:r>
          </w:p>
          <w:p w14:paraId="3457F385" w14:textId="77777777" w:rsidR="007A7A73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10.01 do godz. 10.15.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przypadku złożenia oferty w postaci skanu dokumentu podpisanego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odręcznie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(np. PDF), Zamawiający zastrzega sobie prawo do wezwania Wykonawcy do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niezwłocznego złożenia oryginału oferty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papierowej lub elektronicznej (podpisane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kwalifikowanym podpisem elektronicznym lub podpisem zaufanym,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podpisem osobistym (z e-dowodu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).</w:t>
            </w:r>
          </w:p>
          <w:p w14:paraId="2D26015F" w14:textId="77777777" w:rsidR="007A7A73" w:rsidRPr="00C16BBF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Brak uzupełnienia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oryginału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oferty w terminie wskazanym w wezwaniu może skutkować jej odrzuceniem.</w:t>
            </w:r>
          </w:p>
          <w:p w14:paraId="260F5B00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SPOSÓB PRZYGOTOWANIA OFERTY:</w:t>
            </w:r>
          </w:p>
          <w:p w14:paraId="3622DF66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72E12212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41E4FA76" w14:textId="77777777" w:rsidR="007A7A73" w:rsidRPr="00C16BBF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Oferty złożone po terminie nie będą rozpatrywane.</w:t>
            </w:r>
          </w:p>
          <w:p w14:paraId="08694654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49BBC69A" w14:textId="7C9FAC0F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Otwarcie ofert nastąpi w dniu </w:t>
            </w:r>
            <w:r w:rsidR="005A5E5D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F5465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9</w:t>
            </w:r>
            <w:r w:rsidR="00595773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.05</w:t>
            </w:r>
            <w:r w:rsidR="0095066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.2026</w:t>
            </w:r>
            <w:r w:rsidR="00F87B6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roku o godzinie 10.15</w:t>
            </w:r>
            <w:r w:rsidRPr="00F6003C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SPZZOZ w Wyszkowie, piętro 1, pokój nr 11.</w:t>
            </w:r>
          </w:p>
          <w:p w14:paraId="43BEE3BA" w14:textId="77777777" w:rsidR="007A7A73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7158FEF" w14:textId="77777777" w:rsidR="00595773" w:rsidRPr="00585662" w:rsidRDefault="005957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D3331FC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79F0AA8B" w14:textId="77777777" w:rsidR="007A7A73" w:rsidRPr="0008464B" w:rsidRDefault="007A7A73" w:rsidP="007A7A73">
            <w:pPr>
              <w:ind w:left="288" w:hanging="283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-Załącznik nr 1 – Formularz oferty</w:t>
            </w:r>
          </w:p>
          <w:p w14:paraId="20CB902F" w14:textId="1A07B9C0" w:rsidR="007A7A73" w:rsidRPr="0008464B" w:rsidRDefault="00627B5C" w:rsidP="007A7A73">
            <w:pPr>
              <w:ind w:left="288" w:hanging="283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-Załącznik nr </w:t>
            </w:r>
            <w:r w:rsidR="007A7A73" w:rsidRPr="0008464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2 – OPZ – Szczegółowa oferta cenowa</w:t>
            </w:r>
          </w:p>
          <w:p w14:paraId="3C670DF3" w14:textId="4FF1E881" w:rsidR="007A7A73" w:rsidRDefault="00627B5C" w:rsidP="007A7A73">
            <w:pPr>
              <w:ind w:left="288" w:hanging="283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-Załącznik nr </w:t>
            </w:r>
            <w:r w:rsidR="007A7A73" w:rsidRPr="0008464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4 – Potwierdzenie spełnienia warunków i braku podstaw wykluczenia</w:t>
            </w:r>
          </w:p>
          <w:p w14:paraId="0C000F51" w14:textId="0309477F" w:rsidR="0015401E" w:rsidRPr="0015401E" w:rsidRDefault="0015401E" w:rsidP="0015401E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</w:t>
            </w:r>
            <w:r w:rsidRPr="0015401E">
              <w:rPr>
                <w:rFonts w:ascii="Arial Narrow" w:hAnsi="Arial Narrow" w:cs="Times New Roman"/>
                <w:sz w:val="20"/>
                <w:szCs w:val="20"/>
              </w:rPr>
              <w:t>Załącznik nr 8 – Oświadczenie Wykonawcy dot. DNSH</w:t>
            </w:r>
          </w:p>
          <w:p w14:paraId="588F09EE" w14:textId="73369CD9" w:rsidR="007A7A73" w:rsidRDefault="00595773" w:rsidP="00595773">
            <w:pPr>
              <w:ind w:left="5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-C</w:t>
            </w:r>
            <w:r w:rsidRPr="00595773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ertyfikat przedsi</w:t>
            </w:r>
            <w:r w:rsidRPr="00595773">
              <w:rPr>
                <w:rFonts w:ascii="Arial Narrow" w:hAnsi="Arial Narrow" w:cs="Times New Roman" w:hint="cs"/>
                <w:bCs/>
                <w:color w:val="000000" w:themeColor="text1"/>
                <w:sz w:val="20"/>
                <w:szCs w:val="20"/>
              </w:rPr>
              <w:t>ę</w:t>
            </w:r>
            <w:r w:rsidRPr="00595773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biorc</w:t>
            </w:r>
            <w:r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ó</w:t>
            </w:r>
            <w:r w:rsidRPr="00595773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w lub </w:t>
            </w:r>
            <w:r w:rsidRPr="00595773">
              <w:rPr>
                <w:rFonts w:ascii="Arial Narrow" w:hAnsi="Arial Narrow" w:cs="Times New Roman" w:hint="eastAsia"/>
                <w:bCs/>
                <w:color w:val="000000" w:themeColor="text1"/>
                <w:sz w:val="20"/>
                <w:szCs w:val="20"/>
              </w:rPr>
              <w:t>„</w:t>
            </w:r>
            <w:r w:rsidRPr="00595773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dokument r</w:t>
            </w:r>
            <w:r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ó</w:t>
            </w:r>
            <w:r w:rsidRPr="00595773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wnowa</w:t>
            </w:r>
            <w:r w:rsidRPr="00595773">
              <w:rPr>
                <w:rFonts w:ascii="Arial Narrow" w:hAnsi="Arial Narrow" w:cs="Times New Roman" w:hint="cs"/>
                <w:bCs/>
                <w:color w:val="000000" w:themeColor="text1"/>
                <w:sz w:val="20"/>
                <w:szCs w:val="20"/>
              </w:rPr>
              <w:t>ż</w:t>
            </w:r>
            <w:r w:rsidRPr="00595773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ny</w:t>
            </w:r>
            <w:r w:rsidRPr="00595773">
              <w:rPr>
                <w:rFonts w:ascii="Arial Narrow" w:hAnsi="Arial Narrow" w:cs="Times New Roman" w:hint="eastAsia"/>
                <w:bCs/>
                <w:color w:val="000000" w:themeColor="text1"/>
                <w:sz w:val="20"/>
                <w:szCs w:val="20"/>
              </w:rPr>
              <w:t>”</w:t>
            </w:r>
            <w:r w:rsidRPr="00595773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zakresie instalowania, konserwacji lub serwisowania urz</w:t>
            </w:r>
            <w:r w:rsidRPr="00595773">
              <w:rPr>
                <w:rFonts w:ascii="Arial Narrow" w:hAnsi="Arial Narrow" w:cs="Times New Roman" w:hint="cs"/>
                <w:bCs/>
                <w:color w:val="000000" w:themeColor="text1"/>
                <w:sz w:val="20"/>
                <w:szCs w:val="20"/>
              </w:rPr>
              <w:t>ą</w:t>
            </w:r>
            <w:r w:rsidRPr="00595773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dze</w:t>
            </w:r>
            <w:r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ń</w:t>
            </w:r>
            <w:r w:rsidRPr="00595773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zawieraj</w:t>
            </w:r>
            <w:r w:rsidRPr="00595773">
              <w:rPr>
                <w:rFonts w:ascii="Arial Narrow" w:hAnsi="Arial Narrow" w:cs="Times New Roman" w:hint="cs"/>
                <w:bCs/>
                <w:color w:val="000000" w:themeColor="text1"/>
                <w:sz w:val="20"/>
                <w:szCs w:val="20"/>
              </w:rPr>
              <w:t>ą</w:t>
            </w:r>
            <w:r w:rsidRPr="00595773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cych fluorowane gazy cieplarniane</w:t>
            </w:r>
          </w:p>
          <w:p w14:paraId="2DCCC9E9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246ACBC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301987B6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5E781DD8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411DC14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Oferent nie uzupełni dokumentów w wyznaczonym terminie lub  nie wykaże spełnia warunków udziału w postępowaniu,</w:t>
            </w:r>
          </w:p>
          <w:p w14:paraId="2D8DC55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będą zawierały błędy w obliczeniu ceny, których nie będzie można uznać za oczywistą omyłkę rachunkową</w:t>
            </w:r>
          </w:p>
          <w:p w14:paraId="32D9A6E7" w14:textId="77777777" w:rsidR="007A7A73" w:rsidRPr="00585662" w:rsidRDefault="007A7A73" w:rsidP="007A7A73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złożone zostaną przez Oferenta niespełniającego warunków, określonych w niniejszym zapytaniu</w:t>
            </w:r>
          </w:p>
          <w:p w14:paraId="68128F46" w14:textId="027CC376" w:rsidR="00F25157" w:rsidRPr="00563F3C" w:rsidRDefault="00F25157" w:rsidP="00740865">
            <w:pPr>
              <w:jc w:val="both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563F3C" w14:paraId="23C8AFC7" w14:textId="77777777" w:rsidTr="00CE2FFF">
        <w:tc>
          <w:tcPr>
            <w:tcW w:w="3256" w:type="dxa"/>
          </w:tcPr>
          <w:p w14:paraId="354EBE03" w14:textId="78C694D6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lastRenderedPageBreak/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Zamawiający </w:t>
            </w:r>
            <w:r w:rsidR="00A5522F" w:rsidRPr="00563F3C">
              <w:rPr>
                <w:rFonts w:ascii="Arial Narrow" w:hAnsi="Arial Narrow" w:cs="Times New Roman"/>
                <w:sz w:val="20"/>
                <w:szCs w:val="20"/>
              </w:rPr>
              <w:t>będzie miał prawo do zamknięcia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postępowani</w:t>
            </w:r>
            <w:r w:rsidR="00730058" w:rsidRPr="00563F3C"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bez dokonania wyboru, jeżeli:</w:t>
            </w:r>
          </w:p>
          <w:p w14:paraId="036EA1FD" w14:textId="457488EB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n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ie wpłynie żadna oferta lub żadna z ofert nie spełni warunków zapytania,</w:t>
            </w:r>
          </w:p>
          <w:p w14:paraId="6F7074F5" w14:textId="2682039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c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ena najkorzystniejszej oferty przekroczy kwotę, jaką Zamawiający może przeznaczyć na sfinansowanie zamówienia,</w:t>
            </w:r>
          </w:p>
          <w:p w14:paraId="09D4943B" w14:textId="32B3F15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w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ystąpi zmiana okoliczności powodująca, że realizacja zamówienia jest niecelowa,</w:t>
            </w:r>
          </w:p>
          <w:p w14:paraId="28DC3ACE" w14:textId="6896E4C4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p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ost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ę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powanie będzie obarczone wad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ą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 xml:space="preserve"> uniemożliwiającą zawarcie ważnej umowy.</w:t>
            </w:r>
          </w:p>
        </w:tc>
      </w:tr>
      <w:tr w:rsidR="00F25157" w:rsidRPr="00563F3C" w14:paraId="36D31193" w14:textId="77777777" w:rsidTr="00CE2FFF">
        <w:tc>
          <w:tcPr>
            <w:tcW w:w="3256" w:type="dxa"/>
          </w:tcPr>
          <w:p w14:paraId="51F9E9D0" w14:textId="6D58366A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7B8BA202" w14:textId="1C676C34" w:rsidR="00F25157" w:rsidRPr="00563F3C" w:rsidRDefault="008E36E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Zamawiający zastrzega sobie możliwość unieważnienia zapytania ofertowego bez podania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przyczyny.</w:t>
            </w:r>
          </w:p>
        </w:tc>
      </w:tr>
      <w:tr w:rsidR="00F25157" w:rsidRPr="00563F3C" w14:paraId="0E7FF29E" w14:textId="77777777" w:rsidTr="00CE2FFF">
        <w:tc>
          <w:tcPr>
            <w:tcW w:w="3256" w:type="dxa"/>
          </w:tcPr>
          <w:p w14:paraId="2AC5F214" w14:textId="7ECCBF09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związania ofertą wynosi 30 dni.</w:t>
            </w:r>
          </w:p>
          <w:p w14:paraId="74AE39B7" w14:textId="0AE4C08A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SPZZOZ w Wyszkowie zastrzega sobie prawo zmiany terminów składania ofert, poprawy w złożonych ofertach oczywistych błędów rachunkowych, wystąpienia do Wykonawców (Oferentów) o wyjaśnienia i uzupełnienia ofert, negoc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 xml:space="preserve">jacji </w:t>
            </w:r>
            <w:r w:rsidR="00D1118D"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>i warunków wykonania.</w:t>
            </w:r>
          </w:p>
          <w:p w14:paraId="06E4B1A6" w14:textId="7678003E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873E5C" w:rsidRPr="00563F3C" w14:paraId="7DDCEF98" w14:textId="77777777" w:rsidTr="00CE2FFF">
        <w:tc>
          <w:tcPr>
            <w:tcW w:w="3256" w:type="dxa"/>
          </w:tcPr>
          <w:p w14:paraId="31A3135E" w14:textId="00B2FC15" w:rsidR="00873E5C" w:rsidRPr="00563F3C" w:rsidRDefault="00873E5C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lastRenderedPageBreak/>
              <w:t>Informacja o RODO</w:t>
            </w:r>
          </w:p>
        </w:tc>
        <w:tc>
          <w:tcPr>
            <w:tcW w:w="6402" w:type="dxa"/>
          </w:tcPr>
          <w:p w14:paraId="0E2A98F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95/46/WE, ogólne rozporządzenie o ochronie danych (Dz. Urz. UE L 119 z 04.05.2016, str. 1), dalej „RODO”, informujemy, że: </w:t>
            </w:r>
          </w:p>
          <w:p w14:paraId="133B4BAC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administratorem Pani/Pana danych osobowych jest </w:t>
            </w:r>
            <w:bookmarkStart w:id="0" w:name="_Hlk515608591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</w:t>
            </w:r>
            <w:bookmarkEnd w:id="0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 siedzibą przy ul. KEN nr 1, 07-200 Wyszków, </w:t>
            </w:r>
          </w:p>
          <w:p w14:paraId="64D2B65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SPZZOZ w Wyszkowie powołano Inspektora ochrony danych, którym jest Pani Anna Błażejczak-Jarosińska</w:t>
            </w:r>
          </w:p>
          <w:p w14:paraId="02A9EB92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 Administratorem można skontaktować się w następujący sposób:</w:t>
            </w:r>
          </w:p>
          <w:p w14:paraId="4BBEE9D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korespondencyjnie pod adresem: </w:t>
            </w:r>
          </w:p>
          <w:p w14:paraId="761E114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ul. Komisji Edukacji Narodowej 1, 07-200 Wyszków;</w:t>
            </w:r>
          </w:p>
          <w:p w14:paraId="7A8AEE9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telefonicznie lub mailowo: tel. 29 74 376 00, e-mail: kancelaria@szpitalwyszkow.pl; </w:t>
            </w:r>
          </w:p>
          <w:p w14:paraId="3EF12B6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 Inspektorem ochrony danych w sprawach związanych z Pani/Pana danymi osobowymi prosimy kontaktować się mailowo: </w:t>
            </w:r>
            <w:hyperlink r:id="rId12" w:history="1">
              <w:r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  <w:u w:val="none"/>
                </w:rPr>
                <w:t>iod@szpitalwyszkow.pl</w:t>
              </w:r>
            </w:hyperlink>
          </w:p>
          <w:p w14:paraId="451A8F3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      </w:r>
          </w:p>
          <w:p w14:paraId="26F6174A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Odbiorcami Pani/Pana danych osobowych będą osoby lub podmioty, którym udostępniona zostanie dokumentacja postępowania w oparciu o art. 18 oraz art. 74 ustawy PZP</w:t>
            </w:r>
          </w:p>
          <w:p w14:paraId="49E83C96" w14:textId="77777777" w:rsidR="00873E5C" w:rsidRDefault="00873E5C">
            <w:pP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będą przechowywane, zgodnie z art. 78 ust. 1 ustawy Pzp, przez okres 4 lat od dnia zakończenia postępowania o udzielenie zamówienia, a jeżeli czas trwania umowy przekracza 4 lata, okres przechowywania obejmuje cały czas trwania umowy</w:t>
            </w:r>
            <w: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  <w:t>;</w:t>
            </w:r>
          </w:p>
          <w:p w14:paraId="6D69240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      </w:r>
          </w:p>
          <w:p w14:paraId="7597083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odniesieniu do Pani/Pana danych osobowych decyzje nie będą podejmowane w sposób zautomatyzowany, stosowanie do art. 22 RODO;</w:t>
            </w:r>
          </w:p>
          <w:p w14:paraId="3E22F55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 Pani/Pan:</w:t>
            </w:r>
          </w:p>
          <w:p w14:paraId="5E2A7F2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15 RODO prawo dostępu do danych osobowych Pani/Pana dotyczących;</w:t>
            </w:r>
          </w:p>
          <w:p w14:paraId="1F5C69F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16 RODO prawo do sprostowania Pani/Pana danych osobowych;</w:t>
            </w:r>
          </w:p>
          <w:p w14:paraId="3758D83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18 RODO prawo żądania od administratora ograniczenia przetwarzania danych osobowych z zastrzeżeniem przypadków, o których mowa w art. 18 ust. 2 RODO;  </w:t>
            </w:r>
          </w:p>
          <w:p w14:paraId="666B2FA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391142E3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 przysługuje Pani/Panu:</w:t>
            </w:r>
          </w:p>
          <w:p w14:paraId="663FD10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związku z art. 17 ust. 3 lit. b, d lub e RODO prawo do usunięcia danych osobowych; prawo do przenoszenia danych osobowych, o którym mowa w art. 20 RODO;</w:t>
            </w:r>
          </w:p>
          <w:p w14:paraId="3943268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14:paraId="582AD291" w14:textId="77777777" w:rsidR="00873E5C" w:rsidRPr="00563F3C" w:rsidRDefault="00873E5C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873E5C" w:rsidRPr="00563F3C" w14:paraId="3F1B18FE" w14:textId="77777777" w:rsidTr="00CE2FFF">
        <w:tc>
          <w:tcPr>
            <w:tcW w:w="3256" w:type="dxa"/>
          </w:tcPr>
          <w:p w14:paraId="7F659F1F" w14:textId="18E66617" w:rsidR="00873E5C" w:rsidRPr="00563F3C" w:rsidRDefault="00873E5C" w:rsidP="00740865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t xml:space="preserve">Wykonawca ubiegając się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br/>
              <w:t>o udzielenie zamówienia publicznego jest zobowiązany do wypełnienia</w:t>
            </w:r>
            <w:r w:rsidRPr="00563F3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t>wszystkich obowiązków formalno-prawnych związanych z udziałem w postępowaniu</w:t>
            </w:r>
          </w:p>
        </w:tc>
        <w:tc>
          <w:tcPr>
            <w:tcW w:w="6402" w:type="dxa"/>
          </w:tcPr>
          <w:p w14:paraId="602AD8B8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Informacja dotycząca przetwarzania danych osobowych uczestników postępowań o udzielenie zamówień publicznych oraz osób reprezentujących strony umów zawieranych w Samodzielnym Publicznym Zespole Zakładów Opieki Zdrowotnej w Wyszkowie</w:t>
            </w:r>
          </w:p>
          <w:p w14:paraId="66C9017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(RODO) informujemy:</w:t>
            </w:r>
          </w:p>
          <w:p w14:paraId="4849AD96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lastRenderedPageBreak/>
              <w:t>Administrator danych osobowych</w:t>
            </w:r>
          </w:p>
          <w:p w14:paraId="4D95234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Administratorem Państwa danych osobowych jest Samodzielny Publiczny Zespół Zakładów Opieki Zdrowotnej w Wyszkowie z siedzibą przy ul. Komisji Edukacji Narodowej 1, 07-200 Wyszków.</w:t>
            </w:r>
          </w:p>
          <w:p w14:paraId="6D77B8E1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Inspektor ochrony danych</w:t>
            </w:r>
          </w:p>
          <w:p w14:paraId="24FC784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Samodzielnym Publicznym Zespole Zakładów Opieki Zdrowotnej w Wyszkowie powołano Inspektora ochrony danych, którym jest Pani Anna Błażejczak-Jarosińska.</w:t>
            </w:r>
          </w:p>
          <w:p w14:paraId="049E8B2B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Kontakt</w:t>
            </w:r>
          </w:p>
          <w:p w14:paraId="514DA884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Administratorem można skontaktować się w następujący sposób:</w:t>
            </w:r>
          </w:p>
          <w:p w14:paraId="2B46BD20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korespondencyjnie pod adresem: ul. Komisji Edukacji Narodowej 1, 07-200 Wyszków;</w:t>
            </w:r>
          </w:p>
          <w:p w14:paraId="53D241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telefonicznie lub mailowo: tel. 29 74 376 00, e-mail: </w:t>
            </w:r>
            <w:hyperlink r:id="rId13" w:history="1">
              <w:r>
                <w:rPr>
                  <w:rStyle w:val="Hipercze"/>
                  <w:rFonts w:ascii="Arial Narrow" w:eastAsia="Times New Roman" w:hAnsi="Arial Narrow"/>
                  <w:color w:val="000000" w:themeColor="text1"/>
                  <w:sz w:val="20"/>
                  <w:szCs w:val="20"/>
                  <w:u w:val="none"/>
                  <w:lang w:eastAsia="pl-PL"/>
                </w:rPr>
                <w:t>kancelaria@szpitalwyszkow.pl</w:t>
              </w:r>
            </w:hyperlink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; </w:t>
            </w:r>
          </w:p>
          <w:p w14:paraId="441674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Inspektorem ochrony danych w sprawach związanych z Państwa danymi osobowymi prosimy kontaktować się:</w:t>
            </w:r>
          </w:p>
          <w:p w14:paraId="2C6EF8E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mailowo: iod@szpitalwyszkow.pl</w:t>
            </w:r>
          </w:p>
          <w:p w14:paraId="384EA7A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Cel i podstawa prawna przetwarzania danych osobowych</w:t>
            </w:r>
          </w:p>
          <w:p w14:paraId="3C81A7CD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przetwarzane są w celu prowadzenia postępowania o udzielenie zamówienia publicznego, jego rozstrzygnięcia, zawarcia i realizacji umowy, a także archiwizacji dokumentacji. Podstawą prawną przetwarzania jest art. 6 ust. 1 lit. c RODO – obowiązek wynikający z ustawy z dnia 11 września 2019 r. – Prawo zamówień publicznych, oraz art. 6 ust. 1 lit. f RODO – uzasadniony interes administratora w zakresie ochrony roszczeń i realizacji umowy.</w:t>
            </w:r>
          </w:p>
          <w:p w14:paraId="550F34EB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Źródła pozyskania danych osobowych</w:t>
            </w:r>
          </w:p>
          <w:p w14:paraId="436E0638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pozyskiwane są bezpośrednio od Państwa lub od podmiotów, które Państwo reprezentują, w ramach prowadzonych postępowań o udzielenie zamówień publicznych.</w:t>
            </w:r>
          </w:p>
          <w:p w14:paraId="6EF16CEE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Udostępnianie danych osobowych</w:t>
            </w:r>
          </w:p>
          <w:p w14:paraId="3EECD774" w14:textId="77777777" w:rsidR="00873E5C" w:rsidRDefault="00873E5C">
            <w:pPr>
              <w:pStyle w:val="Bezodstpw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Udostępniamy dane osobowe organom i instytucjom uprawnionym z mocy obowiązujących przepisów prawa.</w:t>
            </w:r>
          </w:p>
          <w:p w14:paraId="1F1253AF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mogą również zostać udostępnione osobom lub podmiotom, którym udostępniona zostanie dokumentacja postępowania w oparciu o art. 18 oraz art. 74 ustawy PZP.</w:t>
            </w:r>
          </w:p>
          <w:p w14:paraId="1D21328C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Państwa dane mogą być udostępnione podmiotom z którymi SPZZOZ w Wyszkowie zawarł umowę na świadczenie usług serwisowych dla systemów informatycznych wykorzystywanych przy przetwarzaniu tych danych oraz podmiotom świadczącym usługi prawne. </w:t>
            </w:r>
          </w:p>
          <w:p w14:paraId="1D9CF3C3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Czas przechowywania danych osobowych</w:t>
            </w:r>
          </w:p>
          <w:p w14:paraId="29403D95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osobowe będą przechowywane przez okres 4 lat od dnia zakończenia postępowania, zgodnie z art. 78 ust. 1 ustawy Prawo zamówień publicznych, a w przypadku gdy okres obowiązywania umowy przekracza 4 lata – przez cały czas jej trwania oraz przez 5 lat po jej zakończeniu zgodnie z przepisami o archiwizacji.</w:t>
            </w:r>
          </w:p>
          <w:p w14:paraId="20874A62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Profilowanie</w:t>
            </w:r>
          </w:p>
          <w:p w14:paraId="013D4F7F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Dane osobowe nie są profilowane ani przetwarzane w sposób zautomatyzowany.</w:t>
            </w:r>
          </w:p>
          <w:p w14:paraId="281F6FF7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Prawa osób, których dane dotyczą</w:t>
            </w:r>
          </w:p>
          <w:p w14:paraId="59170C6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dostępu do danych oraz otrzymania ich kopii.</w:t>
            </w:r>
          </w:p>
          <w:p w14:paraId="6442CCA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sprostowania (poprawiania) i uzupełnienia danych osobowych jeśli są błędne lub nieaktualne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</w:t>
            </w:r>
          </w:p>
          <w:p w14:paraId="71B2EC80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7827DAA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usunięcia danych, z uwagi na obowiązek przechowywania dokumentacji postępowania o udzielenie zamówienia publicznego, może być ograniczone</w:t>
            </w:r>
          </w:p>
          <w:p w14:paraId="2BFCA8D1" w14:textId="77777777" w:rsidR="00873E5C" w:rsidRDefault="00873E5C">
            <w:pPr>
              <w:jc w:val="both"/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  <w:p w14:paraId="78967533" w14:textId="77777777" w:rsidR="00873E5C" w:rsidRPr="00563F3C" w:rsidRDefault="00873E5C" w:rsidP="00CA4A4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5E2B0782" w14:textId="77777777" w:rsidR="00950664" w:rsidRDefault="00950664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</w:p>
    <w:p w14:paraId="0A3FCEE7" w14:textId="4316906A" w:rsidR="00556D62" w:rsidRPr="00563F3C" w:rsidRDefault="00556D62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  <w:r w:rsidRPr="00563F3C">
        <w:rPr>
          <w:rFonts w:ascii="Arial Narrow" w:hAnsi="Arial Narrow" w:cs="Times New Roman"/>
          <w:sz w:val="20"/>
          <w:szCs w:val="20"/>
        </w:rPr>
        <w:t>Załączniki:</w:t>
      </w:r>
    </w:p>
    <w:p w14:paraId="03B9E0B1" w14:textId="27069971" w:rsidR="00C14926" w:rsidRPr="00563F3C" w:rsidRDefault="00023547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563F3C">
        <w:rPr>
          <w:rFonts w:ascii="Arial Narrow" w:hAnsi="Arial Narrow" w:cs="Times New Roman"/>
          <w:sz w:val="20"/>
          <w:szCs w:val="20"/>
        </w:rPr>
        <w:t>Załącznik nr</w:t>
      </w:r>
      <w:r w:rsidR="008E36E7" w:rsidRPr="00563F3C">
        <w:rPr>
          <w:rFonts w:ascii="Arial Narrow" w:hAnsi="Arial Narrow" w:cs="Times New Roman"/>
          <w:sz w:val="20"/>
          <w:szCs w:val="20"/>
        </w:rPr>
        <w:t xml:space="preserve"> </w:t>
      </w:r>
      <w:r w:rsidRPr="00563F3C">
        <w:rPr>
          <w:rFonts w:ascii="Arial Narrow" w:hAnsi="Arial Narrow" w:cs="Times New Roman"/>
          <w:sz w:val="20"/>
          <w:szCs w:val="20"/>
        </w:rPr>
        <w:t>1</w:t>
      </w:r>
      <w:r w:rsidR="00556D62" w:rsidRPr="00563F3C">
        <w:rPr>
          <w:rFonts w:ascii="Arial Narrow" w:hAnsi="Arial Narrow" w:cs="Times New Roman"/>
          <w:sz w:val="20"/>
          <w:szCs w:val="20"/>
        </w:rPr>
        <w:t xml:space="preserve"> – </w:t>
      </w:r>
      <w:r w:rsidR="00D3334E">
        <w:rPr>
          <w:rFonts w:ascii="Arial Narrow" w:hAnsi="Arial Narrow" w:cs="Times New Roman"/>
          <w:sz w:val="20"/>
          <w:szCs w:val="20"/>
        </w:rPr>
        <w:t xml:space="preserve">  </w:t>
      </w:r>
      <w:r w:rsidR="00556D62" w:rsidRPr="00563F3C">
        <w:rPr>
          <w:rFonts w:ascii="Arial Narrow" w:hAnsi="Arial Narrow" w:cs="Times New Roman"/>
          <w:sz w:val="20"/>
          <w:szCs w:val="20"/>
        </w:rPr>
        <w:t>Formularz oferty</w:t>
      </w:r>
    </w:p>
    <w:p w14:paraId="023B9E99" w14:textId="62DB6795" w:rsidR="00380B91" w:rsidRPr="00563F3C" w:rsidRDefault="00D1118D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563F3C">
        <w:rPr>
          <w:rFonts w:ascii="Arial Narrow" w:hAnsi="Arial Narrow" w:cs="Times New Roman"/>
          <w:sz w:val="20"/>
          <w:szCs w:val="20"/>
        </w:rPr>
        <w:t xml:space="preserve">Załącznik nr </w:t>
      </w:r>
      <w:r w:rsidR="008E36E7" w:rsidRPr="00563F3C">
        <w:rPr>
          <w:rFonts w:ascii="Arial Narrow" w:hAnsi="Arial Narrow" w:cs="Times New Roman"/>
          <w:sz w:val="20"/>
          <w:szCs w:val="20"/>
        </w:rPr>
        <w:t>2</w:t>
      </w:r>
      <w:r w:rsidR="00380B91" w:rsidRPr="00563F3C">
        <w:rPr>
          <w:rFonts w:ascii="Arial Narrow" w:hAnsi="Arial Narrow" w:cs="Times New Roman"/>
          <w:sz w:val="20"/>
          <w:szCs w:val="20"/>
        </w:rPr>
        <w:t xml:space="preserve"> – </w:t>
      </w:r>
      <w:r w:rsidR="00D3334E">
        <w:rPr>
          <w:rFonts w:ascii="Arial Narrow" w:hAnsi="Arial Narrow" w:cs="Times New Roman"/>
          <w:sz w:val="20"/>
          <w:szCs w:val="20"/>
        </w:rPr>
        <w:t xml:space="preserve">  </w:t>
      </w:r>
      <w:r w:rsidR="00462910">
        <w:rPr>
          <w:rFonts w:ascii="Arial Narrow" w:hAnsi="Arial Narrow" w:cs="Times New Roman"/>
          <w:sz w:val="20"/>
          <w:szCs w:val="20"/>
        </w:rPr>
        <w:t>OPZ – Szczegółowa oferta cenowa</w:t>
      </w:r>
    </w:p>
    <w:p w14:paraId="4EF93267" w14:textId="73786D97" w:rsidR="00853306" w:rsidRPr="00627B5C" w:rsidRDefault="00D1118D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</w:t>
      </w:r>
      <w:r w:rsidR="00627B5C">
        <w:rPr>
          <w:rFonts w:ascii="Arial Narrow" w:hAnsi="Arial Narrow" w:cs="Times New Roman"/>
          <w:color w:val="000000" w:themeColor="text1"/>
          <w:sz w:val="20"/>
          <w:szCs w:val="20"/>
        </w:rPr>
        <w:t>3a – Miejsce montażu</w:t>
      </w:r>
    </w:p>
    <w:p w14:paraId="6E114059" w14:textId="34A115CB" w:rsidR="00627B5C" w:rsidRPr="00563F3C" w:rsidRDefault="00627B5C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color w:val="000000" w:themeColor="text1"/>
          <w:sz w:val="20"/>
          <w:szCs w:val="20"/>
        </w:rPr>
        <w:t>Załącznik nr 3b – Miejsce montażu</w:t>
      </w:r>
    </w:p>
    <w:p w14:paraId="437C9358" w14:textId="083043E5" w:rsidR="00CF7134" w:rsidRDefault="008A7D0A" w:rsidP="00462910">
      <w:pPr>
        <w:pStyle w:val="Akapitzlist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4</w:t>
      </w:r>
      <w:r w:rsidR="00CF7134">
        <w:rPr>
          <w:rFonts w:ascii="Arial Narrow" w:hAnsi="Arial Narrow" w:cs="Times New Roman"/>
          <w:sz w:val="20"/>
          <w:szCs w:val="20"/>
        </w:rPr>
        <w:t xml:space="preserve"> – </w:t>
      </w:r>
      <w:r w:rsidR="00D3334E">
        <w:rPr>
          <w:rFonts w:ascii="Arial Narrow" w:hAnsi="Arial Narrow" w:cs="Times New Roman"/>
          <w:sz w:val="20"/>
          <w:szCs w:val="20"/>
        </w:rPr>
        <w:t xml:space="preserve">  </w:t>
      </w:r>
      <w:r w:rsidR="00462910" w:rsidRPr="00462910">
        <w:rPr>
          <w:rFonts w:ascii="Arial Narrow" w:hAnsi="Arial Narrow" w:cs="Times New Roman"/>
          <w:sz w:val="20"/>
          <w:szCs w:val="20"/>
        </w:rPr>
        <w:t>Potwierdzenie spełnienia warunków i niepodlegani</w:t>
      </w:r>
      <w:r w:rsidR="00F87B66">
        <w:rPr>
          <w:rFonts w:ascii="Arial Narrow" w:hAnsi="Arial Narrow" w:cs="Times New Roman"/>
          <w:sz w:val="20"/>
          <w:szCs w:val="20"/>
        </w:rPr>
        <w:t>a</w:t>
      </w:r>
      <w:r w:rsidR="00462910" w:rsidRPr="00462910">
        <w:rPr>
          <w:rFonts w:ascii="Arial Narrow" w:hAnsi="Arial Narrow" w:cs="Times New Roman"/>
          <w:sz w:val="20"/>
          <w:szCs w:val="20"/>
        </w:rPr>
        <w:t xml:space="preserve"> wykluczeniu</w:t>
      </w:r>
    </w:p>
    <w:p w14:paraId="598A527B" w14:textId="03849168" w:rsidR="00627B5C" w:rsidRPr="00563F3C" w:rsidRDefault="00627B5C" w:rsidP="00627B5C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>5</w:t>
      </w: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 – </w:t>
      </w:r>
      <w:r w:rsidR="00D3334E">
        <w:rPr>
          <w:rFonts w:ascii="Arial Narrow" w:hAnsi="Arial Narrow" w:cs="Times New Roman"/>
          <w:color w:val="000000" w:themeColor="text1"/>
          <w:sz w:val="20"/>
          <w:szCs w:val="20"/>
        </w:rPr>
        <w:t xml:space="preserve">  </w:t>
      </w: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>Wzór umowy</w:t>
      </w:r>
    </w:p>
    <w:p w14:paraId="524FE8C2" w14:textId="7983E611" w:rsidR="007807B7" w:rsidRPr="00563F3C" w:rsidRDefault="007807B7" w:rsidP="007807B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</w:t>
      </w:r>
      <w:r w:rsidR="00141A03">
        <w:rPr>
          <w:rFonts w:ascii="Arial Narrow" w:hAnsi="Arial Narrow" w:cs="Times New Roman"/>
          <w:color w:val="000000" w:themeColor="text1"/>
          <w:sz w:val="20"/>
          <w:szCs w:val="20"/>
        </w:rPr>
        <w:t>6</w:t>
      </w: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 – </w:t>
      </w:r>
      <w:r w:rsidR="00D3334E">
        <w:rPr>
          <w:rFonts w:ascii="Arial Narrow" w:hAnsi="Arial Narrow" w:cs="Times New Roman"/>
          <w:color w:val="000000" w:themeColor="text1"/>
          <w:sz w:val="20"/>
          <w:szCs w:val="20"/>
        </w:rPr>
        <w:t xml:space="preserve">  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>Zasady środowiskowe</w:t>
      </w:r>
    </w:p>
    <w:p w14:paraId="1440D66F" w14:textId="203A8055" w:rsidR="00141A03" w:rsidRPr="00563F3C" w:rsidRDefault="00141A03" w:rsidP="00141A03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>7</w:t>
      </w: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 – </w:t>
      </w:r>
      <w:r w:rsidR="00D3334E">
        <w:rPr>
          <w:rFonts w:ascii="Arial Narrow" w:hAnsi="Arial Narrow" w:cs="Times New Roman"/>
          <w:color w:val="000000" w:themeColor="text1"/>
          <w:sz w:val="20"/>
          <w:szCs w:val="20"/>
        </w:rPr>
        <w:t xml:space="preserve">  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>Wzór Protokołu zdawczo-odbiorczego</w:t>
      </w:r>
    </w:p>
    <w:p w14:paraId="12762586" w14:textId="3A74AD11" w:rsidR="007807B7" w:rsidRDefault="00ED549D" w:rsidP="00462910">
      <w:pPr>
        <w:pStyle w:val="Akapitzlist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 xml:space="preserve">Załącznik nr 8 – </w:t>
      </w:r>
      <w:r w:rsidR="00D3334E">
        <w:rPr>
          <w:rFonts w:ascii="Arial Narrow" w:hAnsi="Arial Narrow" w:cs="Times New Roman"/>
          <w:sz w:val="20"/>
          <w:szCs w:val="20"/>
        </w:rPr>
        <w:t xml:space="preserve">  </w:t>
      </w:r>
      <w:r>
        <w:rPr>
          <w:rFonts w:ascii="Arial Narrow" w:hAnsi="Arial Narrow" w:cs="Times New Roman"/>
          <w:sz w:val="20"/>
          <w:szCs w:val="20"/>
        </w:rPr>
        <w:t>Oświadczenie Wykonawcy dot. DNSH</w:t>
      </w:r>
    </w:p>
    <w:p w14:paraId="3AF9C2E3" w14:textId="1AB651F0" w:rsidR="007807B7" w:rsidRDefault="007807B7" w:rsidP="007807B7">
      <w:pPr>
        <w:rPr>
          <w:rFonts w:hint="eastAsia"/>
        </w:rPr>
      </w:pPr>
    </w:p>
    <w:p w14:paraId="5F722500" w14:textId="39024F69" w:rsidR="00627B5C" w:rsidRPr="007807B7" w:rsidRDefault="007807B7" w:rsidP="007807B7">
      <w:pPr>
        <w:tabs>
          <w:tab w:val="left" w:pos="2990"/>
        </w:tabs>
        <w:rPr>
          <w:rFonts w:hint="eastAsia"/>
        </w:rPr>
      </w:pPr>
      <w:r>
        <w:rPr>
          <w:rFonts w:hint="eastAsia"/>
        </w:rPr>
        <w:tab/>
      </w:r>
    </w:p>
    <w:sectPr w:rsidR="00627B5C" w:rsidRPr="007807B7" w:rsidSect="00A74CB0">
      <w:headerReference w:type="default" r:id="rId14"/>
      <w:footerReference w:type="default" r:id="rId15"/>
      <w:pgSz w:w="11906" w:h="16838"/>
      <w:pgMar w:top="67" w:right="1133" w:bottom="851" w:left="1276" w:header="13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wis721 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1F41EAD0" w14:textId="41F68500" w:rsidR="008560F7" w:rsidRDefault="008560F7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eastAsia="pl-PL" w:bidi="ar-SA"/>
              </w:rPr>
              <w:drawing>
                <wp:inline distT="0" distB="0" distL="0" distR="0" wp14:anchorId="29592572" wp14:editId="5BFE5516">
                  <wp:extent cx="5895011" cy="655607"/>
                  <wp:effectExtent l="0" t="0" r="0" b="0"/>
                  <wp:docPr id="5" name="Obraz 5" descr="C:\Users\jwilk\AppData\Local\Temp\7e60a285-1a1b-49d6-ad90-016573e5f74d_logotypy-naklejki-tablice-funduszy-europejskich-dla-mazowsza-2021-2027-1-1.zip.74d\Poziom podstawowy achromatycz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jwilk\AppData\Local\Temp\7e60a285-1a1b-49d6-ad90-016573e5f74d_logotypy-naklejki-tablice-funduszy-europejskich-dla-mazowsza-2021-2027-1-1.zip.74d\Poziom podstawowy achromatycz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4268" cy="656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C8AE6C" w14:textId="3ED9F9D7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5465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3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5465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6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EA47" w14:textId="5D7EB114" w:rsidR="00CF0478" w:rsidRPr="00CA105B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C14CA3">
      <w:rPr>
        <w:rFonts w:ascii="Arial Narrow" w:hAnsi="Arial Narrow"/>
        <w:sz w:val="18"/>
        <w:szCs w:val="18"/>
      </w:rPr>
      <w:t>EZ/Z/341/PU-</w:t>
    </w:r>
    <w:r w:rsidR="008560F7">
      <w:rPr>
        <w:rFonts w:ascii="Arial Narrow" w:hAnsi="Arial Narrow"/>
        <w:sz w:val="18"/>
        <w:szCs w:val="18"/>
      </w:rPr>
      <w:t>19</w:t>
    </w:r>
    <w:r w:rsidR="00950664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</w:abstractNum>
  <w:abstractNum w:abstractNumId="1" w15:restartNumberingAfterBreak="0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6723EA"/>
    <w:multiLevelType w:val="hybridMultilevel"/>
    <w:tmpl w:val="42788304"/>
    <w:lvl w:ilvl="0" w:tplc="C3261B5E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6" w15:restartNumberingAfterBreak="0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A8B2289"/>
    <w:multiLevelType w:val="hybridMultilevel"/>
    <w:tmpl w:val="24484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1"/>
  </w:num>
  <w:num w:numId="2">
    <w:abstractNumId w:val="12"/>
  </w:num>
  <w:num w:numId="3">
    <w:abstractNumId w:val="19"/>
  </w:num>
  <w:num w:numId="4">
    <w:abstractNumId w:val="5"/>
  </w:num>
  <w:num w:numId="5">
    <w:abstractNumId w:val="24"/>
  </w:num>
  <w:num w:numId="6">
    <w:abstractNumId w:val="4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1"/>
  </w:num>
  <w:num w:numId="10">
    <w:abstractNumId w:val="8"/>
  </w:num>
  <w:num w:numId="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0"/>
  </w:num>
  <w:num w:numId="15">
    <w:abstractNumId w:val="14"/>
  </w:num>
  <w:num w:numId="16">
    <w:abstractNumId w:val="9"/>
  </w:num>
  <w:num w:numId="17">
    <w:abstractNumId w:val="17"/>
  </w:num>
  <w:num w:numId="18">
    <w:abstractNumId w:val="13"/>
  </w:num>
  <w:num w:numId="19">
    <w:abstractNumId w:val="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"/>
  </w:num>
  <w:num w:numId="23">
    <w:abstractNumId w:val="7"/>
  </w:num>
  <w:num w:numId="2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AEC"/>
    <w:rsid w:val="0000036D"/>
    <w:rsid w:val="00002960"/>
    <w:rsid w:val="00002C9A"/>
    <w:rsid w:val="0000343E"/>
    <w:rsid w:val="00004599"/>
    <w:rsid w:val="00007E38"/>
    <w:rsid w:val="00023547"/>
    <w:rsid w:val="00023CFB"/>
    <w:rsid w:val="00025624"/>
    <w:rsid w:val="00030362"/>
    <w:rsid w:val="00033998"/>
    <w:rsid w:val="0004313C"/>
    <w:rsid w:val="00043465"/>
    <w:rsid w:val="00052ED2"/>
    <w:rsid w:val="00057354"/>
    <w:rsid w:val="000729D7"/>
    <w:rsid w:val="00083F07"/>
    <w:rsid w:val="0008464B"/>
    <w:rsid w:val="000942ED"/>
    <w:rsid w:val="00094B9F"/>
    <w:rsid w:val="000955C1"/>
    <w:rsid w:val="00097BD1"/>
    <w:rsid w:val="000A2972"/>
    <w:rsid w:val="000A3856"/>
    <w:rsid w:val="000A450D"/>
    <w:rsid w:val="000A6435"/>
    <w:rsid w:val="000A7FF3"/>
    <w:rsid w:val="000B091F"/>
    <w:rsid w:val="000B109B"/>
    <w:rsid w:val="000B1C5D"/>
    <w:rsid w:val="000B384B"/>
    <w:rsid w:val="000B560A"/>
    <w:rsid w:val="000B7FC3"/>
    <w:rsid w:val="000C0331"/>
    <w:rsid w:val="000D0196"/>
    <w:rsid w:val="000E3824"/>
    <w:rsid w:val="000E68E3"/>
    <w:rsid w:val="000F198B"/>
    <w:rsid w:val="000F199D"/>
    <w:rsid w:val="000F6C36"/>
    <w:rsid w:val="00103ACF"/>
    <w:rsid w:val="0010766F"/>
    <w:rsid w:val="001078DF"/>
    <w:rsid w:val="00117A63"/>
    <w:rsid w:val="00123B55"/>
    <w:rsid w:val="00125AFE"/>
    <w:rsid w:val="00126A61"/>
    <w:rsid w:val="00127EEC"/>
    <w:rsid w:val="0013091C"/>
    <w:rsid w:val="00132ADE"/>
    <w:rsid w:val="00132B1D"/>
    <w:rsid w:val="00140711"/>
    <w:rsid w:val="00141A03"/>
    <w:rsid w:val="0014765C"/>
    <w:rsid w:val="00152D72"/>
    <w:rsid w:val="0015355E"/>
    <w:rsid w:val="0015401E"/>
    <w:rsid w:val="0015725C"/>
    <w:rsid w:val="00160D43"/>
    <w:rsid w:val="001624E9"/>
    <w:rsid w:val="001640D8"/>
    <w:rsid w:val="0016424E"/>
    <w:rsid w:val="0016627D"/>
    <w:rsid w:val="00176CBA"/>
    <w:rsid w:val="00177BA7"/>
    <w:rsid w:val="0018320B"/>
    <w:rsid w:val="00196CF7"/>
    <w:rsid w:val="00196D8D"/>
    <w:rsid w:val="001A0A22"/>
    <w:rsid w:val="001A120A"/>
    <w:rsid w:val="001A3B63"/>
    <w:rsid w:val="001A46C8"/>
    <w:rsid w:val="001A575D"/>
    <w:rsid w:val="001B5F1F"/>
    <w:rsid w:val="001B6B49"/>
    <w:rsid w:val="001C2662"/>
    <w:rsid w:val="001C358D"/>
    <w:rsid w:val="001D0324"/>
    <w:rsid w:val="001D1B0C"/>
    <w:rsid w:val="001E01E2"/>
    <w:rsid w:val="001F7256"/>
    <w:rsid w:val="00202810"/>
    <w:rsid w:val="002037FE"/>
    <w:rsid w:val="00204AE9"/>
    <w:rsid w:val="0020750E"/>
    <w:rsid w:val="00217DA5"/>
    <w:rsid w:val="00242D99"/>
    <w:rsid w:val="002451AF"/>
    <w:rsid w:val="0024635C"/>
    <w:rsid w:val="00247211"/>
    <w:rsid w:val="00250EEA"/>
    <w:rsid w:val="0025129D"/>
    <w:rsid w:val="0025422C"/>
    <w:rsid w:val="0025651B"/>
    <w:rsid w:val="00256AB1"/>
    <w:rsid w:val="00257F07"/>
    <w:rsid w:val="002624BF"/>
    <w:rsid w:val="00262D37"/>
    <w:rsid w:val="00271541"/>
    <w:rsid w:val="00273C43"/>
    <w:rsid w:val="002750A3"/>
    <w:rsid w:val="0029133E"/>
    <w:rsid w:val="00297135"/>
    <w:rsid w:val="002A135D"/>
    <w:rsid w:val="002A6E9A"/>
    <w:rsid w:val="002B480C"/>
    <w:rsid w:val="002B7D05"/>
    <w:rsid w:val="002C26CB"/>
    <w:rsid w:val="002C570F"/>
    <w:rsid w:val="002C7533"/>
    <w:rsid w:val="002D41E7"/>
    <w:rsid w:val="002D43DF"/>
    <w:rsid w:val="002D5F87"/>
    <w:rsid w:val="002E1A16"/>
    <w:rsid w:val="002E4899"/>
    <w:rsid w:val="002F37B4"/>
    <w:rsid w:val="002F449D"/>
    <w:rsid w:val="00302EB2"/>
    <w:rsid w:val="003269D9"/>
    <w:rsid w:val="003374EE"/>
    <w:rsid w:val="00340975"/>
    <w:rsid w:val="00352102"/>
    <w:rsid w:val="00356879"/>
    <w:rsid w:val="00356C7B"/>
    <w:rsid w:val="0035724E"/>
    <w:rsid w:val="00371610"/>
    <w:rsid w:val="00380B91"/>
    <w:rsid w:val="003948B5"/>
    <w:rsid w:val="00394FD5"/>
    <w:rsid w:val="00397218"/>
    <w:rsid w:val="003A256E"/>
    <w:rsid w:val="003A2849"/>
    <w:rsid w:val="003B0EFD"/>
    <w:rsid w:val="003B346D"/>
    <w:rsid w:val="003B3F0F"/>
    <w:rsid w:val="003C177D"/>
    <w:rsid w:val="003C29EE"/>
    <w:rsid w:val="003C639B"/>
    <w:rsid w:val="003C7221"/>
    <w:rsid w:val="003D1112"/>
    <w:rsid w:val="003F0926"/>
    <w:rsid w:val="003F61D8"/>
    <w:rsid w:val="003F6851"/>
    <w:rsid w:val="003F7AB7"/>
    <w:rsid w:val="004036E0"/>
    <w:rsid w:val="0041048A"/>
    <w:rsid w:val="004113B1"/>
    <w:rsid w:val="004155FA"/>
    <w:rsid w:val="00415D9E"/>
    <w:rsid w:val="00420C5A"/>
    <w:rsid w:val="00423028"/>
    <w:rsid w:val="00425801"/>
    <w:rsid w:val="00425F50"/>
    <w:rsid w:val="004347BB"/>
    <w:rsid w:val="0044146C"/>
    <w:rsid w:val="00445182"/>
    <w:rsid w:val="00455470"/>
    <w:rsid w:val="00462809"/>
    <w:rsid w:val="00462910"/>
    <w:rsid w:val="00463423"/>
    <w:rsid w:val="004638E0"/>
    <w:rsid w:val="00465A53"/>
    <w:rsid w:val="0046620C"/>
    <w:rsid w:val="00475D85"/>
    <w:rsid w:val="004828CA"/>
    <w:rsid w:val="0049628B"/>
    <w:rsid w:val="004A16A1"/>
    <w:rsid w:val="004A299D"/>
    <w:rsid w:val="004B33F8"/>
    <w:rsid w:val="004B4389"/>
    <w:rsid w:val="004B50B2"/>
    <w:rsid w:val="004B667F"/>
    <w:rsid w:val="004B70C9"/>
    <w:rsid w:val="004C4117"/>
    <w:rsid w:val="004D0F11"/>
    <w:rsid w:val="004D133A"/>
    <w:rsid w:val="004D2F49"/>
    <w:rsid w:val="004D42C1"/>
    <w:rsid w:val="004D50FB"/>
    <w:rsid w:val="004D63F1"/>
    <w:rsid w:val="004E1B2B"/>
    <w:rsid w:val="004E686E"/>
    <w:rsid w:val="004F4292"/>
    <w:rsid w:val="004F5854"/>
    <w:rsid w:val="004F6E31"/>
    <w:rsid w:val="00501DA5"/>
    <w:rsid w:val="00504CED"/>
    <w:rsid w:val="0052023F"/>
    <w:rsid w:val="00520BD2"/>
    <w:rsid w:val="00520CB1"/>
    <w:rsid w:val="00535563"/>
    <w:rsid w:val="0054184E"/>
    <w:rsid w:val="0054553A"/>
    <w:rsid w:val="00546186"/>
    <w:rsid w:val="00556D62"/>
    <w:rsid w:val="005573C7"/>
    <w:rsid w:val="0056120A"/>
    <w:rsid w:val="0056217A"/>
    <w:rsid w:val="00563F3C"/>
    <w:rsid w:val="0057163E"/>
    <w:rsid w:val="00576CEC"/>
    <w:rsid w:val="00582A57"/>
    <w:rsid w:val="00585EF5"/>
    <w:rsid w:val="00595773"/>
    <w:rsid w:val="00597D56"/>
    <w:rsid w:val="005A492A"/>
    <w:rsid w:val="005A5E5D"/>
    <w:rsid w:val="005A7370"/>
    <w:rsid w:val="005B77AA"/>
    <w:rsid w:val="005C04AB"/>
    <w:rsid w:val="005C101B"/>
    <w:rsid w:val="005C35C5"/>
    <w:rsid w:val="005D022C"/>
    <w:rsid w:val="005D06FD"/>
    <w:rsid w:val="005D2AA3"/>
    <w:rsid w:val="005D3471"/>
    <w:rsid w:val="005D5496"/>
    <w:rsid w:val="005D5B02"/>
    <w:rsid w:val="005D6EE9"/>
    <w:rsid w:val="005D78C5"/>
    <w:rsid w:val="005E1219"/>
    <w:rsid w:val="005E2B0A"/>
    <w:rsid w:val="005E30B2"/>
    <w:rsid w:val="005E4745"/>
    <w:rsid w:val="005F6DD4"/>
    <w:rsid w:val="00606050"/>
    <w:rsid w:val="0060749E"/>
    <w:rsid w:val="00607B88"/>
    <w:rsid w:val="00617073"/>
    <w:rsid w:val="006240CC"/>
    <w:rsid w:val="006251EC"/>
    <w:rsid w:val="00627B5C"/>
    <w:rsid w:val="006306A2"/>
    <w:rsid w:val="00637AD6"/>
    <w:rsid w:val="00637C64"/>
    <w:rsid w:val="0064111F"/>
    <w:rsid w:val="006526D3"/>
    <w:rsid w:val="00652821"/>
    <w:rsid w:val="006543FA"/>
    <w:rsid w:val="00664482"/>
    <w:rsid w:val="006655AC"/>
    <w:rsid w:val="00665DF4"/>
    <w:rsid w:val="006667FC"/>
    <w:rsid w:val="00666BA3"/>
    <w:rsid w:val="0066745E"/>
    <w:rsid w:val="00674185"/>
    <w:rsid w:val="006831C8"/>
    <w:rsid w:val="00685B76"/>
    <w:rsid w:val="00686DB1"/>
    <w:rsid w:val="0069400D"/>
    <w:rsid w:val="006A1F67"/>
    <w:rsid w:val="006A64E6"/>
    <w:rsid w:val="006A6E62"/>
    <w:rsid w:val="006B3FD9"/>
    <w:rsid w:val="006C1536"/>
    <w:rsid w:val="006C37A2"/>
    <w:rsid w:val="006C66AE"/>
    <w:rsid w:val="006D47EE"/>
    <w:rsid w:val="006E585F"/>
    <w:rsid w:val="006F0B0D"/>
    <w:rsid w:val="006F0D8D"/>
    <w:rsid w:val="006F51A2"/>
    <w:rsid w:val="00700D3F"/>
    <w:rsid w:val="00700DBB"/>
    <w:rsid w:val="00702659"/>
    <w:rsid w:val="00703213"/>
    <w:rsid w:val="007060B5"/>
    <w:rsid w:val="00706EAD"/>
    <w:rsid w:val="007079EA"/>
    <w:rsid w:val="00712E46"/>
    <w:rsid w:val="007132A5"/>
    <w:rsid w:val="00713C1F"/>
    <w:rsid w:val="00714B5C"/>
    <w:rsid w:val="00714BB3"/>
    <w:rsid w:val="00720ACB"/>
    <w:rsid w:val="007247AE"/>
    <w:rsid w:val="007278ED"/>
    <w:rsid w:val="00730058"/>
    <w:rsid w:val="007325A6"/>
    <w:rsid w:val="00735E39"/>
    <w:rsid w:val="007403DD"/>
    <w:rsid w:val="00740865"/>
    <w:rsid w:val="00741180"/>
    <w:rsid w:val="0074618D"/>
    <w:rsid w:val="00751620"/>
    <w:rsid w:val="00753BC0"/>
    <w:rsid w:val="0076199E"/>
    <w:rsid w:val="007658DC"/>
    <w:rsid w:val="00771B56"/>
    <w:rsid w:val="00776160"/>
    <w:rsid w:val="007807B7"/>
    <w:rsid w:val="00781C07"/>
    <w:rsid w:val="00785826"/>
    <w:rsid w:val="00791101"/>
    <w:rsid w:val="007965BC"/>
    <w:rsid w:val="007A3541"/>
    <w:rsid w:val="007A7A73"/>
    <w:rsid w:val="007B40FC"/>
    <w:rsid w:val="007C45DF"/>
    <w:rsid w:val="007C64AC"/>
    <w:rsid w:val="007D5C16"/>
    <w:rsid w:val="007D6652"/>
    <w:rsid w:val="007E1B56"/>
    <w:rsid w:val="007E5234"/>
    <w:rsid w:val="007E6433"/>
    <w:rsid w:val="007F1A27"/>
    <w:rsid w:val="007F237E"/>
    <w:rsid w:val="007F5D11"/>
    <w:rsid w:val="007F6CA4"/>
    <w:rsid w:val="00800163"/>
    <w:rsid w:val="008050D3"/>
    <w:rsid w:val="00805E62"/>
    <w:rsid w:val="00806A66"/>
    <w:rsid w:val="00807044"/>
    <w:rsid w:val="00811143"/>
    <w:rsid w:val="008150C1"/>
    <w:rsid w:val="008152FC"/>
    <w:rsid w:val="00815F0C"/>
    <w:rsid w:val="0082616B"/>
    <w:rsid w:val="0082646B"/>
    <w:rsid w:val="00830A65"/>
    <w:rsid w:val="00831F3B"/>
    <w:rsid w:val="00846967"/>
    <w:rsid w:val="0085171E"/>
    <w:rsid w:val="0085312F"/>
    <w:rsid w:val="00853306"/>
    <w:rsid w:val="008560C1"/>
    <w:rsid w:val="008560F7"/>
    <w:rsid w:val="00861D39"/>
    <w:rsid w:val="00865069"/>
    <w:rsid w:val="00872812"/>
    <w:rsid w:val="00873E5C"/>
    <w:rsid w:val="00880371"/>
    <w:rsid w:val="00882223"/>
    <w:rsid w:val="008A089C"/>
    <w:rsid w:val="008A7D0A"/>
    <w:rsid w:val="008B0FC8"/>
    <w:rsid w:val="008B16D5"/>
    <w:rsid w:val="008C6ABA"/>
    <w:rsid w:val="008D0F40"/>
    <w:rsid w:val="008D17B1"/>
    <w:rsid w:val="008D21E6"/>
    <w:rsid w:val="008D788D"/>
    <w:rsid w:val="008D7E77"/>
    <w:rsid w:val="008E36E7"/>
    <w:rsid w:val="008E384C"/>
    <w:rsid w:val="008E7E13"/>
    <w:rsid w:val="008F1781"/>
    <w:rsid w:val="00900295"/>
    <w:rsid w:val="00911196"/>
    <w:rsid w:val="0091216E"/>
    <w:rsid w:val="00913709"/>
    <w:rsid w:val="00923C50"/>
    <w:rsid w:val="00925F12"/>
    <w:rsid w:val="009273B2"/>
    <w:rsid w:val="00933C4C"/>
    <w:rsid w:val="00937B56"/>
    <w:rsid w:val="009468CA"/>
    <w:rsid w:val="00950664"/>
    <w:rsid w:val="00953F9F"/>
    <w:rsid w:val="0095594A"/>
    <w:rsid w:val="009623DB"/>
    <w:rsid w:val="0096374E"/>
    <w:rsid w:val="00971564"/>
    <w:rsid w:val="00977EAC"/>
    <w:rsid w:val="00980676"/>
    <w:rsid w:val="0099526D"/>
    <w:rsid w:val="0099746F"/>
    <w:rsid w:val="009A13A0"/>
    <w:rsid w:val="009A14F3"/>
    <w:rsid w:val="009A1D77"/>
    <w:rsid w:val="009B05CD"/>
    <w:rsid w:val="009B17C5"/>
    <w:rsid w:val="009B6AEC"/>
    <w:rsid w:val="009C02AE"/>
    <w:rsid w:val="009C060B"/>
    <w:rsid w:val="009C0EB1"/>
    <w:rsid w:val="009C1E4E"/>
    <w:rsid w:val="009C4837"/>
    <w:rsid w:val="009D14D7"/>
    <w:rsid w:val="009D1B96"/>
    <w:rsid w:val="009D3887"/>
    <w:rsid w:val="009E0011"/>
    <w:rsid w:val="009E137A"/>
    <w:rsid w:val="009E16FC"/>
    <w:rsid w:val="009E3E38"/>
    <w:rsid w:val="009E5D0C"/>
    <w:rsid w:val="009E7088"/>
    <w:rsid w:val="00A0772A"/>
    <w:rsid w:val="00A15C12"/>
    <w:rsid w:val="00A22BCE"/>
    <w:rsid w:val="00A417BC"/>
    <w:rsid w:val="00A47D81"/>
    <w:rsid w:val="00A53C5F"/>
    <w:rsid w:val="00A5522F"/>
    <w:rsid w:val="00A609AF"/>
    <w:rsid w:val="00A670A2"/>
    <w:rsid w:val="00A67512"/>
    <w:rsid w:val="00A73C18"/>
    <w:rsid w:val="00A73D9C"/>
    <w:rsid w:val="00A74CB0"/>
    <w:rsid w:val="00A7620D"/>
    <w:rsid w:val="00A819B3"/>
    <w:rsid w:val="00A84644"/>
    <w:rsid w:val="00A875FB"/>
    <w:rsid w:val="00AA01F7"/>
    <w:rsid w:val="00AA70BF"/>
    <w:rsid w:val="00AB01F0"/>
    <w:rsid w:val="00AB0673"/>
    <w:rsid w:val="00AB5B8E"/>
    <w:rsid w:val="00AD014B"/>
    <w:rsid w:val="00AE0BED"/>
    <w:rsid w:val="00AE5D85"/>
    <w:rsid w:val="00AE6743"/>
    <w:rsid w:val="00AE7ADF"/>
    <w:rsid w:val="00AF19D6"/>
    <w:rsid w:val="00B0018F"/>
    <w:rsid w:val="00B01A3F"/>
    <w:rsid w:val="00B07EE0"/>
    <w:rsid w:val="00B17258"/>
    <w:rsid w:val="00B23C57"/>
    <w:rsid w:val="00B2490C"/>
    <w:rsid w:val="00B313CB"/>
    <w:rsid w:val="00B31AB9"/>
    <w:rsid w:val="00B337BD"/>
    <w:rsid w:val="00B33B64"/>
    <w:rsid w:val="00B41E47"/>
    <w:rsid w:val="00B45AD9"/>
    <w:rsid w:val="00B4777D"/>
    <w:rsid w:val="00B54390"/>
    <w:rsid w:val="00B60B80"/>
    <w:rsid w:val="00B63E96"/>
    <w:rsid w:val="00B65C3C"/>
    <w:rsid w:val="00B66BBE"/>
    <w:rsid w:val="00B711FE"/>
    <w:rsid w:val="00B811E7"/>
    <w:rsid w:val="00B9325E"/>
    <w:rsid w:val="00B96BDC"/>
    <w:rsid w:val="00B9736F"/>
    <w:rsid w:val="00B97BE5"/>
    <w:rsid w:val="00BB3E09"/>
    <w:rsid w:val="00BB7405"/>
    <w:rsid w:val="00BC2F54"/>
    <w:rsid w:val="00BC4064"/>
    <w:rsid w:val="00BC474C"/>
    <w:rsid w:val="00BD19D1"/>
    <w:rsid w:val="00BD3D94"/>
    <w:rsid w:val="00BD4CC6"/>
    <w:rsid w:val="00BE1169"/>
    <w:rsid w:val="00BE1376"/>
    <w:rsid w:val="00BE2087"/>
    <w:rsid w:val="00BE4252"/>
    <w:rsid w:val="00BE4909"/>
    <w:rsid w:val="00BF3344"/>
    <w:rsid w:val="00BF3AF1"/>
    <w:rsid w:val="00C013F7"/>
    <w:rsid w:val="00C06E17"/>
    <w:rsid w:val="00C14926"/>
    <w:rsid w:val="00C14CA3"/>
    <w:rsid w:val="00C208E3"/>
    <w:rsid w:val="00C2258F"/>
    <w:rsid w:val="00C22836"/>
    <w:rsid w:val="00C27043"/>
    <w:rsid w:val="00C3598F"/>
    <w:rsid w:val="00C367CC"/>
    <w:rsid w:val="00C41C1B"/>
    <w:rsid w:val="00C4567D"/>
    <w:rsid w:val="00C45A65"/>
    <w:rsid w:val="00C50F2D"/>
    <w:rsid w:val="00C5679A"/>
    <w:rsid w:val="00C66C9F"/>
    <w:rsid w:val="00C67ACF"/>
    <w:rsid w:val="00C727FE"/>
    <w:rsid w:val="00C85009"/>
    <w:rsid w:val="00C8513A"/>
    <w:rsid w:val="00C91079"/>
    <w:rsid w:val="00CA105B"/>
    <w:rsid w:val="00CA13B2"/>
    <w:rsid w:val="00CA4612"/>
    <w:rsid w:val="00CA4A4F"/>
    <w:rsid w:val="00CB084F"/>
    <w:rsid w:val="00CB42B3"/>
    <w:rsid w:val="00CC0EDA"/>
    <w:rsid w:val="00CC23EB"/>
    <w:rsid w:val="00CC63C3"/>
    <w:rsid w:val="00CC6D13"/>
    <w:rsid w:val="00CD0D89"/>
    <w:rsid w:val="00CD4841"/>
    <w:rsid w:val="00CD5C5C"/>
    <w:rsid w:val="00CD6DDF"/>
    <w:rsid w:val="00CE2FFF"/>
    <w:rsid w:val="00CF0478"/>
    <w:rsid w:val="00CF1B61"/>
    <w:rsid w:val="00CF4673"/>
    <w:rsid w:val="00CF49AD"/>
    <w:rsid w:val="00CF659F"/>
    <w:rsid w:val="00CF7134"/>
    <w:rsid w:val="00D07B6D"/>
    <w:rsid w:val="00D1118D"/>
    <w:rsid w:val="00D15AC3"/>
    <w:rsid w:val="00D17C98"/>
    <w:rsid w:val="00D21C9D"/>
    <w:rsid w:val="00D228AE"/>
    <w:rsid w:val="00D230D0"/>
    <w:rsid w:val="00D27FA9"/>
    <w:rsid w:val="00D31D80"/>
    <w:rsid w:val="00D3334E"/>
    <w:rsid w:val="00D3561E"/>
    <w:rsid w:val="00D35731"/>
    <w:rsid w:val="00D4193E"/>
    <w:rsid w:val="00D4302B"/>
    <w:rsid w:val="00D471E1"/>
    <w:rsid w:val="00D47C3E"/>
    <w:rsid w:val="00D545F0"/>
    <w:rsid w:val="00D54F55"/>
    <w:rsid w:val="00D5722E"/>
    <w:rsid w:val="00D57801"/>
    <w:rsid w:val="00D57F65"/>
    <w:rsid w:val="00D67875"/>
    <w:rsid w:val="00D75CAA"/>
    <w:rsid w:val="00D76D82"/>
    <w:rsid w:val="00D837EB"/>
    <w:rsid w:val="00D87C2C"/>
    <w:rsid w:val="00D87EB9"/>
    <w:rsid w:val="00DB673A"/>
    <w:rsid w:val="00DD493C"/>
    <w:rsid w:val="00DD5CBB"/>
    <w:rsid w:val="00DE272C"/>
    <w:rsid w:val="00DF0D3F"/>
    <w:rsid w:val="00DF2D42"/>
    <w:rsid w:val="00DF6E69"/>
    <w:rsid w:val="00DF7ACF"/>
    <w:rsid w:val="00E02AA7"/>
    <w:rsid w:val="00E13128"/>
    <w:rsid w:val="00E22A2C"/>
    <w:rsid w:val="00E22BE7"/>
    <w:rsid w:val="00E2334E"/>
    <w:rsid w:val="00E253F7"/>
    <w:rsid w:val="00E31377"/>
    <w:rsid w:val="00E40833"/>
    <w:rsid w:val="00E43F4A"/>
    <w:rsid w:val="00E54211"/>
    <w:rsid w:val="00E542A3"/>
    <w:rsid w:val="00E54BC5"/>
    <w:rsid w:val="00E571F0"/>
    <w:rsid w:val="00E64E0E"/>
    <w:rsid w:val="00E7424C"/>
    <w:rsid w:val="00E75CF7"/>
    <w:rsid w:val="00E765CE"/>
    <w:rsid w:val="00E80D64"/>
    <w:rsid w:val="00E90B39"/>
    <w:rsid w:val="00E92BAB"/>
    <w:rsid w:val="00E93B93"/>
    <w:rsid w:val="00EA6EB5"/>
    <w:rsid w:val="00EB5508"/>
    <w:rsid w:val="00EB5BAB"/>
    <w:rsid w:val="00EC6220"/>
    <w:rsid w:val="00ED0B76"/>
    <w:rsid w:val="00ED549D"/>
    <w:rsid w:val="00EE4AB5"/>
    <w:rsid w:val="00EF1D7A"/>
    <w:rsid w:val="00EF3FA5"/>
    <w:rsid w:val="00F00B73"/>
    <w:rsid w:val="00F00BA7"/>
    <w:rsid w:val="00F01AF8"/>
    <w:rsid w:val="00F05361"/>
    <w:rsid w:val="00F125C0"/>
    <w:rsid w:val="00F12F33"/>
    <w:rsid w:val="00F22B7A"/>
    <w:rsid w:val="00F25157"/>
    <w:rsid w:val="00F32495"/>
    <w:rsid w:val="00F345D7"/>
    <w:rsid w:val="00F34F1E"/>
    <w:rsid w:val="00F36D75"/>
    <w:rsid w:val="00F4639D"/>
    <w:rsid w:val="00F51005"/>
    <w:rsid w:val="00F54652"/>
    <w:rsid w:val="00F55A30"/>
    <w:rsid w:val="00F62D19"/>
    <w:rsid w:val="00F657FF"/>
    <w:rsid w:val="00F65F8B"/>
    <w:rsid w:val="00F67DE7"/>
    <w:rsid w:val="00F7073E"/>
    <w:rsid w:val="00F74193"/>
    <w:rsid w:val="00F846AB"/>
    <w:rsid w:val="00F866FF"/>
    <w:rsid w:val="00F87B66"/>
    <w:rsid w:val="00F87FE9"/>
    <w:rsid w:val="00F91EC5"/>
    <w:rsid w:val="00F950C6"/>
    <w:rsid w:val="00F95681"/>
    <w:rsid w:val="00F9569E"/>
    <w:rsid w:val="00FA0744"/>
    <w:rsid w:val="00FA3BF7"/>
    <w:rsid w:val="00FB1260"/>
    <w:rsid w:val="00FB762F"/>
    <w:rsid w:val="00FC1A57"/>
    <w:rsid w:val="00FD5FEF"/>
    <w:rsid w:val="00FE1671"/>
    <w:rsid w:val="00FF4856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  <w14:docId w14:val="16AA642B"/>
  <w15:docId w15:val="{B07A8AD9-E463-48CF-81D7-15C6976D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99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99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ancelaria@szpitalwy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szpitalwyszkow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p@szpitalwyszkow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30695-516B-4760-BDCF-58B6D0A0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2356</Words>
  <Characters>14139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Joanna Sakowicz</cp:lastModifiedBy>
  <cp:revision>22</cp:revision>
  <cp:lastPrinted>2026-03-20T11:03:00Z</cp:lastPrinted>
  <dcterms:created xsi:type="dcterms:W3CDTF">2026-05-20T08:41:00Z</dcterms:created>
  <dcterms:modified xsi:type="dcterms:W3CDTF">2026-05-20T10:57:00Z</dcterms:modified>
</cp:coreProperties>
</file>